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756" w:rsidRPr="00841756" w:rsidRDefault="008B1B71" w:rsidP="006326C2">
      <w:pPr>
        <w:pStyle w:val="a3"/>
        <w:tabs>
          <w:tab w:val="center" w:pos="4535"/>
          <w:tab w:val="left" w:pos="7965"/>
        </w:tabs>
        <w:ind w:right="-548"/>
        <w:rPr>
          <w:szCs w:val="28"/>
        </w:rPr>
      </w:pPr>
      <w:r>
        <w:rPr>
          <w:szCs w:val="28"/>
        </w:rPr>
        <w:t>ДУМА</w:t>
      </w:r>
      <w:r w:rsidR="008802F0">
        <w:rPr>
          <w:szCs w:val="28"/>
        </w:rPr>
        <w:t xml:space="preserve"> </w:t>
      </w:r>
      <w:r>
        <w:rPr>
          <w:szCs w:val="28"/>
        </w:rPr>
        <w:t>ЗАГАРСКОГО</w:t>
      </w:r>
      <w:r w:rsidR="00841756" w:rsidRPr="00841756">
        <w:rPr>
          <w:szCs w:val="28"/>
        </w:rPr>
        <w:t xml:space="preserve"> СЕЛЬСКОГО ПОСЕЛЕНИЯ</w:t>
      </w:r>
    </w:p>
    <w:p w:rsidR="00841756" w:rsidRDefault="00841756" w:rsidP="00D20F6F">
      <w:pPr>
        <w:spacing w:after="0" w:line="240" w:lineRule="auto"/>
        <w:ind w:right="-548"/>
        <w:jc w:val="center"/>
        <w:rPr>
          <w:rFonts w:ascii="Times New Roman" w:hAnsi="Times New Roman"/>
          <w:b/>
          <w:sz w:val="28"/>
          <w:szCs w:val="28"/>
        </w:rPr>
      </w:pPr>
      <w:r w:rsidRPr="00841756">
        <w:rPr>
          <w:rFonts w:ascii="Times New Roman" w:hAnsi="Times New Roman"/>
          <w:b/>
          <w:sz w:val="28"/>
          <w:szCs w:val="28"/>
        </w:rPr>
        <w:t>ЮРЬЯНСКОГО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1756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D20F6F" w:rsidRPr="00DF7D5E" w:rsidRDefault="00D20F6F" w:rsidP="00D20F6F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E560B9" w:rsidRDefault="00E560B9" w:rsidP="006326C2">
      <w:pPr>
        <w:pStyle w:val="1"/>
        <w:spacing w:line="360" w:lineRule="auto"/>
        <w:ind w:right="-548"/>
        <w:rPr>
          <w:szCs w:val="28"/>
        </w:rPr>
      </w:pPr>
    </w:p>
    <w:p w:rsidR="00841756" w:rsidRPr="00841756" w:rsidRDefault="00841756" w:rsidP="006326C2">
      <w:pPr>
        <w:pStyle w:val="1"/>
        <w:spacing w:line="360" w:lineRule="auto"/>
        <w:ind w:right="-548"/>
        <w:rPr>
          <w:szCs w:val="28"/>
        </w:rPr>
      </w:pPr>
      <w:r w:rsidRPr="00841756">
        <w:rPr>
          <w:szCs w:val="28"/>
        </w:rPr>
        <w:t>Р Е Ш Е Н И Е</w:t>
      </w:r>
    </w:p>
    <w:p w:rsidR="00841756" w:rsidRPr="00DF22A1" w:rsidRDefault="00C61F52" w:rsidP="00C61F52">
      <w:pPr>
        <w:spacing w:line="360" w:lineRule="auto"/>
        <w:ind w:right="-548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04.05.2023</w:t>
      </w:r>
      <w:r w:rsidR="00841756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bookmarkStart w:id="1" w:name="_GoBack"/>
      <w:bookmarkEnd w:id="1"/>
      <w:r w:rsidR="00841756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DF22A1">
        <w:rPr>
          <w:rFonts w:ascii="Times New Roman" w:hAnsi="Times New Roman"/>
          <w:sz w:val="28"/>
          <w:szCs w:val="28"/>
        </w:rPr>
        <w:t xml:space="preserve">     </w:t>
      </w:r>
      <w:r w:rsidR="00841756">
        <w:rPr>
          <w:rFonts w:ascii="Times New Roman" w:hAnsi="Times New Roman"/>
          <w:sz w:val="28"/>
          <w:szCs w:val="28"/>
        </w:rPr>
        <w:t xml:space="preserve">  </w:t>
      </w:r>
      <w:r w:rsidR="00841756" w:rsidRPr="00272678">
        <w:rPr>
          <w:rFonts w:ascii="Times New Roman" w:hAnsi="Times New Roman"/>
          <w:sz w:val="28"/>
          <w:szCs w:val="28"/>
        </w:rPr>
        <w:t xml:space="preserve">№ </w:t>
      </w:r>
      <w:r w:rsidR="00272678">
        <w:rPr>
          <w:rFonts w:ascii="Times New Roman" w:hAnsi="Times New Roman"/>
          <w:sz w:val="28"/>
          <w:szCs w:val="28"/>
        </w:rPr>
        <w:t>7/2</w:t>
      </w:r>
    </w:p>
    <w:p w:rsidR="00841756" w:rsidRPr="00841756" w:rsidRDefault="008B1B71" w:rsidP="006326C2">
      <w:pPr>
        <w:spacing w:line="360" w:lineRule="auto"/>
        <w:ind w:right="-5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Загарье</w:t>
      </w:r>
    </w:p>
    <w:p w:rsidR="00E560B9" w:rsidRDefault="00E560B9" w:rsidP="00D20F6F">
      <w:pPr>
        <w:widowControl w:val="0"/>
        <w:autoSpaceDE w:val="0"/>
        <w:autoSpaceDN w:val="0"/>
        <w:adjustRightInd w:val="0"/>
        <w:spacing w:after="0" w:line="240" w:lineRule="auto"/>
        <w:ind w:right="-58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признании утратившим силу </w:t>
      </w:r>
      <w:r w:rsidR="00D20F6F">
        <w:rPr>
          <w:rFonts w:ascii="Times New Roman" w:hAnsi="Times New Roman"/>
          <w:b/>
          <w:bCs/>
          <w:sz w:val="28"/>
          <w:szCs w:val="28"/>
        </w:rPr>
        <w:t>решения от</w:t>
      </w:r>
      <w:r w:rsidR="0020495F">
        <w:rPr>
          <w:rFonts w:ascii="Times New Roman" w:hAnsi="Times New Roman"/>
          <w:b/>
          <w:bCs/>
          <w:sz w:val="28"/>
          <w:szCs w:val="28"/>
        </w:rPr>
        <w:t xml:space="preserve"> 08.07.2016</w:t>
      </w:r>
      <w:r w:rsidR="00D043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0495F">
        <w:rPr>
          <w:rFonts w:ascii="Times New Roman" w:hAnsi="Times New Roman"/>
          <w:b/>
          <w:bCs/>
          <w:sz w:val="28"/>
          <w:szCs w:val="28"/>
        </w:rPr>
        <w:t xml:space="preserve">№ 43/1 </w:t>
      </w:r>
      <w:r w:rsidR="00D04364">
        <w:rPr>
          <w:rFonts w:ascii="Times New Roman" w:hAnsi="Times New Roman"/>
          <w:b/>
          <w:bCs/>
          <w:sz w:val="28"/>
          <w:szCs w:val="28"/>
        </w:rPr>
        <w:t>Загарской сельской Думы Юрьянского района Кировской области</w:t>
      </w:r>
    </w:p>
    <w:p w:rsidR="002803B3" w:rsidRPr="00CF506F" w:rsidRDefault="002803B3" w:rsidP="00D20F6F">
      <w:pPr>
        <w:spacing w:line="240" w:lineRule="auto"/>
        <w:ind w:right="-58"/>
        <w:jc w:val="center"/>
        <w:rPr>
          <w:rFonts w:ascii="Times New Roman" w:hAnsi="Times New Roman"/>
          <w:b/>
          <w:sz w:val="28"/>
          <w:szCs w:val="28"/>
        </w:rPr>
      </w:pPr>
    </w:p>
    <w:p w:rsidR="00841756" w:rsidRPr="002803B3" w:rsidRDefault="00E560B9" w:rsidP="00D20F6F">
      <w:pPr>
        <w:spacing w:after="0" w:line="360" w:lineRule="auto"/>
        <w:ind w:right="-58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нормативных правовых актов в соответствии с действующим законодательством, руководствуясь Уставом муниципального образования Загарского сельского поселения, </w:t>
      </w:r>
      <w:r w:rsidR="008B1B71" w:rsidRPr="002803B3">
        <w:rPr>
          <w:rFonts w:ascii="Times New Roman" w:hAnsi="Times New Roman"/>
          <w:sz w:val="28"/>
          <w:szCs w:val="28"/>
        </w:rPr>
        <w:t xml:space="preserve">Дума Загарского сельского </w:t>
      </w:r>
      <w:r w:rsidR="00D20F6F" w:rsidRPr="002803B3">
        <w:rPr>
          <w:rFonts w:ascii="Times New Roman" w:hAnsi="Times New Roman"/>
          <w:sz w:val="28"/>
          <w:szCs w:val="28"/>
        </w:rPr>
        <w:t>поселения РЕШИЛА</w:t>
      </w:r>
      <w:r w:rsidR="008B1B71" w:rsidRPr="002803B3">
        <w:rPr>
          <w:rFonts w:ascii="Times New Roman" w:hAnsi="Times New Roman"/>
          <w:sz w:val="28"/>
          <w:szCs w:val="28"/>
        </w:rPr>
        <w:t>:</w:t>
      </w:r>
    </w:p>
    <w:p w:rsidR="00121254" w:rsidRDefault="00E560B9" w:rsidP="00D20F6F">
      <w:pPr>
        <w:pStyle w:val="ConsPlusNormal"/>
        <w:spacing w:line="360" w:lineRule="auto"/>
        <w:ind w:right="-5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21254">
        <w:rPr>
          <w:rFonts w:ascii="Times New Roman" w:hAnsi="Times New Roman" w:cs="Times New Roman"/>
          <w:sz w:val="28"/>
          <w:szCs w:val="28"/>
        </w:rPr>
        <w:t>.</w:t>
      </w:r>
      <w:r w:rsidR="00121254" w:rsidRPr="00F008ED">
        <w:rPr>
          <w:rFonts w:ascii="Times New Roman" w:hAnsi="Times New Roman" w:cs="Times New Roman"/>
          <w:sz w:val="28"/>
          <w:szCs w:val="28"/>
        </w:rPr>
        <w:t xml:space="preserve"> Признать утратившими силу</w:t>
      </w:r>
      <w:r w:rsidR="00121254">
        <w:rPr>
          <w:rFonts w:ascii="Times New Roman" w:hAnsi="Times New Roman" w:cs="Times New Roman"/>
          <w:sz w:val="28"/>
          <w:szCs w:val="28"/>
        </w:rPr>
        <w:t>:</w:t>
      </w:r>
    </w:p>
    <w:p w:rsidR="00121254" w:rsidRDefault="00E560B9" w:rsidP="00D20F6F">
      <w:pPr>
        <w:spacing w:after="0" w:line="360" w:lineRule="auto"/>
        <w:ind w:right="-58"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21254">
        <w:rPr>
          <w:rFonts w:ascii="Times New Roman" w:hAnsi="Times New Roman"/>
          <w:sz w:val="28"/>
          <w:szCs w:val="28"/>
        </w:rPr>
        <w:t xml:space="preserve"> Решение</w:t>
      </w:r>
      <w:r w:rsidR="00766AB0">
        <w:rPr>
          <w:rFonts w:ascii="Times New Roman" w:hAnsi="Times New Roman"/>
          <w:sz w:val="28"/>
          <w:szCs w:val="28"/>
        </w:rPr>
        <w:t xml:space="preserve"> </w:t>
      </w:r>
      <w:r w:rsidR="00121254">
        <w:rPr>
          <w:rFonts w:ascii="Times New Roman" w:hAnsi="Times New Roman"/>
          <w:sz w:val="28"/>
          <w:szCs w:val="28"/>
        </w:rPr>
        <w:t xml:space="preserve"> Думы </w:t>
      </w:r>
      <w:r w:rsidR="00AA3027">
        <w:rPr>
          <w:rFonts w:ascii="Times New Roman" w:hAnsi="Times New Roman"/>
          <w:sz w:val="28"/>
          <w:szCs w:val="28"/>
        </w:rPr>
        <w:t>Загарского</w:t>
      </w:r>
      <w:r w:rsidR="00121254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20495F">
        <w:rPr>
          <w:rFonts w:ascii="Times New Roman" w:hAnsi="Times New Roman"/>
          <w:sz w:val="28"/>
          <w:szCs w:val="28"/>
        </w:rPr>
        <w:t>08.07.2016</w:t>
      </w:r>
      <w:r w:rsidR="0012125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0495F">
        <w:rPr>
          <w:rFonts w:ascii="Times New Roman" w:hAnsi="Times New Roman"/>
          <w:sz w:val="28"/>
          <w:szCs w:val="28"/>
        </w:rPr>
        <w:t>43/1</w:t>
      </w:r>
      <w:r w:rsidR="00121254">
        <w:rPr>
          <w:rFonts w:ascii="Times New Roman" w:hAnsi="Times New Roman"/>
          <w:sz w:val="28"/>
          <w:szCs w:val="28"/>
        </w:rPr>
        <w:t xml:space="preserve"> «</w:t>
      </w:r>
      <w:r w:rsidR="00121254" w:rsidRPr="00121254">
        <w:rPr>
          <w:rFonts w:ascii="Times New Roman" w:hAnsi="Times New Roman"/>
          <w:sz w:val="28"/>
          <w:szCs w:val="28"/>
        </w:rPr>
        <w:t xml:space="preserve">Об утверждении </w:t>
      </w:r>
      <w:r w:rsidR="0020495F">
        <w:rPr>
          <w:rFonts w:ascii="Times New Roman" w:hAnsi="Times New Roman"/>
          <w:sz w:val="28"/>
          <w:szCs w:val="28"/>
        </w:rPr>
        <w:t>Порядка предоставления разрешения на осуществлении земляных работ на территории</w:t>
      </w:r>
      <w:r w:rsidR="00AA3027">
        <w:rPr>
          <w:rFonts w:ascii="Times New Roman" w:hAnsi="Times New Roman"/>
          <w:sz w:val="28"/>
          <w:szCs w:val="28"/>
        </w:rPr>
        <w:t xml:space="preserve"> Загарского</w:t>
      </w:r>
      <w:r w:rsidR="00121254" w:rsidRPr="00121254">
        <w:rPr>
          <w:rFonts w:ascii="Times New Roman" w:hAnsi="Times New Roman"/>
          <w:sz w:val="28"/>
          <w:szCs w:val="28"/>
        </w:rPr>
        <w:t xml:space="preserve"> сельского </w:t>
      </w:r>
      <w:r w:rsidR="00121254">
        <w:rPr>
          <w:rFonts w:ascii="Times New Roman" w:hAnsi="Times New Roman"/>
          <w:sz w:val="28"/>
          <w:szCs w:val="28"/>
        </w:rPr>
        <w:t xml:space="preserve">поселения </w:t>
      </w:r>
      <w:r w:rsidR="00121254" w:rsidRPr="00121254">
        <w:rPr>
          <w:rFonts w:ascii="Times New Roman" w:hAnsi="Times New Roman"/>
          <w:sz w:val="28"/>
          <w:szCs w:val="28"/>
        </w:rPr>
        <w:t>Юрьянского района Кировской области</w:t>
      </w:r>
      <w:r w:rsidR="00121254">
        <w:rPr>
          <w:rFonts w:ascii="Times New Roman" w:hAnsi="Times New Roman"/>
          <w:sz w:val="28"/>
          <w:szCs w:val="28"/>
        </w:rPr>
        <w:t>»;</w:t>
      </w:r>
    </w:p>
    <w:p w:rsidR="00AA3027" w:rsidRPr="00AA3027" w:rsidRDefault="0020495F" w:rsidP="00D20F6F">
      <w:pPr>
        <w:spacing w:after="0" w:line="360" w:lineRule="auto"/>
        <w:ind w:right="-58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45903">
        <w:rPr>
          <w:rFonts w:ascii="Times New Roman" w:hAnsi="Times New Roman"/>
          <w:sz w:val="28"/>
          <w:szCs w:val="28"/>
        </w:rPr>
        <w:t>2</w:t>
      </w:r>
      <w:r w:rsidR="00841756" w:rsidRPr="00AA3027">
        <w:rPr>
          <w:rFonts w:ascii="Times New Roman" w:hAnsi="Times New Roman"/>
          <w:sz w:val="28"/>
          <w:szCs w:val="28"/>
        </w:rPr>
        <w:t xml:space="preserve">. </w:t>
      </w:r>
      <w:r w:rsidR="00AA3027" w:rsidRPr="00AA3027">
        <w:rPr>
          <w:rFonts w:ascii="Times New Roman" w:hAnsi="Times New Roman"/>
          <w:sz w:val="28"/>
          <w:szCs w:val="28"/>
        </w:rPr>
        <w:t>Настоящее решение  вступает в силу со дня обнародования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области.</w:t>
      </w:r>
    </w:p>
    <w:p w:rsidR="00CF506F" w:rsidRDefault="00CF506F" w:rsidP="00D20F6F">
      <w:pPr>
        <w:pStyle w:val="a3"/>
        <w:ind w:right="-58"/>
        <w:jc w:val="both"/>
        <w:rPr>
          <w:b w:val="0"/>
          <w:szCs w:val="28"/>
        </w:rPr>
      </w:pPr>
    </w:p>
    <w:p w:rsidR="00121254" w:rsidRPr="0067123B" w:rsidRDefault="00121254" w:rsidP="00D20F6F">
      <w:pPr>
        <w:pStyle w:val="a3"/>
        <w:ind w:right="-58"/>
        <w:jc w:val="both"/>
        <w:rPr>
          <w:b w:val="0"/>
          <w:szCs w:val="28"/>
        </w:rPr>
      </w:pPr>
      <w:r w:rsidRPr="0067123B">
        <w:rPr>
          <w:b w:val="0"/>
          <w:szCs w:val="28"/>
        </w:rPr>
        <w:t>Председатель Думы</w:t>
      </w:r>
    </w:p>
    <w:p w:rsidR="00121254" w:rsidRPr="0067123B" w:rsidRDefault="00AA3027" w:rsidP="00D20F6F">
      <w:pPr>
        <w:pStyle w:val="a3"/>
        <w:ind w:right="-58"/>
        <w:jc w:val="both"/>
        <w:rPr>
          <w:b w:val="0"/>
          <w:szCs w:val="28"/>
        </w:rPr>
      </w:pPr>
      <w:r>
        <w:rPr>
          <w:b w:val="0"/>
          <w:szCs w:val="28"/>
        </w:rPr>
        <w:t>Загарского</w:t>
      </w:r>
      <w:r w:rsidR="00121254" w:rsidRPr="0067123B">
        <w:rPr>
          <w:b w:val="0"/>
          <w:szCs w:val="28"/>
        </w:rPr>
        <w:t xml:space="preserve"> сельского поселения</w:t>
      </w:r>
      <w:r w:rsidR="00121254" w:rsidRPr="0067123B">
        <w:rPr>
          <w:b w:val="0"/>
          <w:szCs w:val="28"/>
        </w:rPr>
        <w:tab/>
      </w:r>
      <w:r w:rsidR="00121254" w:rsidRPr="0067123B">
        <w:rPr>
          <w:b w:val="0"/>
          <w:szCs w:val="28"/>
        </w:rPr>
        <w:tab/>
      </w:r>
      <w:r w:rsidR="00121254" w:rsidRPr="0067123B">
        <w:rPr>
          <w:b w:val="0"/>
          <w:szCs w:val="28"/>
        </w:rPr>
        <w:tab/>
      </w:r>
      <w:r w:rsidR="00121254" w:rsidRPr="0067123B">
        <w:rPr>
          <w:b w:val="0"/>
          <w:szCs w:val="28"/>
        </w:rPr>
        <w:tab/>
        <w:t xml:space="preserve">           </w:t>
      </w:r>
      <w:r>
        <w:rPr>
          <w:b w:val="0"/>
          <w:szCs w:val="28"/>
        </w:rPr>
        <w:t xml:space="preserve">     С.П. Скрябин</w:t>
      </w:r>
    </w:p>
    <w:p w:rsidR="00121254" w:rsidRDefault="00121254" w:rsidP="00D20F6F">
      <w:pPr>
        <w:pStyle w:val="a3"/>
        <w:ind w:right="-58"/>
        <w:jc w:val="both"/>
        <w:rPr>
          <w:b w:val="0"/>
          <w:szCs w:val="28"/>
        </w:rPr>
      </w:pPr>
    </w:p>
    <w:p w:rsidR="00121254" w:rsidRPr="0067123B" w:rsidRDefault="00121254" w:rsidP="00D20F6F">
      <w:pPr>
        <w:pStyle w:val="a3"/>
        <w:ind w:right="-58"/>
        <w:jc w:val="both"/>
        <w:rPr>
          <w:b w:val="0"/>
          <w:szCs w:val="28"/>
        </w:rPr>
      </w:pPr>
    </w:p>
    <w:p w:rsidR="00121254" w:rsidRPr="0067123B" w:rsidRDefault="00121254" w:rsidP="00D20F6F">
      <w:pPr>
        <w:pStyle w:val="a3"/>
        <w:ind w:right="-58"/>
        <w:jc w:val="both"/>
        <w:rPr>
          <w:b w:val="0"/>
          <w:szCs w:val="28"/>
        </w:rPr>
      </w:pPr>
      <w:r w:rsidRPr="0067123B">
        <w:rPr>
          <w:b w:val="0"/>
          <w:szCs w:val="28"/>
        </w:rPr>
        <w:t xml:space="preserve">Глава </w:t>
      </w:r>
      <w:r w:rsidR="00AA3027">
        <w:rPr>
          <w:b w:val="0"/>
          <w:szCs w:val="28"/>
        </w:rPr>
        <w:t>Загарского</w:t>
      </w:r>
    </w:p>
    <w:p w:rsidR="00121254" w:rsidRDefault="00121254" w:rsidP="00D20F6F">
      <w:pPr>
        <w:pStyle w:val="a3"/>
        <w:tabs>
          <w:tab w:val="left" w:pos="7513"/>
        </w:tabs>
        <w:ind w:right="-58"/>
        <w:jc w:val="both"/>
        <w:rPr>
          <w:b w:val="0"/>
          <w:szCs w:val="28"/>
        </w:rPr>
      </w:pPr>
      <w:r w:rsidRPr="0067123B">
        <w:rPr>
          <w:b w:val="0"/>
          <w:szCs w:val="28"/>
        </w:rPr>
        <w:t xml:space="preserve">сельского поселения                                                            </w:t>
      </w:r>
      <w:r w:rsidR="00AA3027">
        <w:rPr>
          <w:b w:val="0"/>
          <w:szCs w:val="28"/>
        </w:rPr>
        <w:t xml:space="preserve">            И.В. Новиков</w:t>
      </w:r>
    </w:p>
    <w:p w:rsidR="00121254" w:rsidRPr="0067123B" w:rsidRDefault="00121254" w:rsidP="00D20F6F">
      <w:pPr>
        <w:pStyle w:val="a3"/>
        <w:ind w:right="-58"/>
        <w:jc w:val="both"/>
        <w:rPr>
          <w:b w:val="0"/>
          <w:szCs w:val="28"/>
        </w:rPr>
      </w:pPr>
    </w:p>
    <w:p w:rsidR="00121254" w:rsidRPr="00121254" w:rsidRDefault="00121254" w:rsidP="00D20F6F">
      <w:pPr>
        <w:pStyle w:val="a3"/>
        <w:ind w:right="-58"/>
        <w:jc w:val="both"/>
        <w:rPr>
          <w:b w:val="0"/>
          <w:szCs w:val="28"/>
        </w:rPr>
      </w:pPr>
    </w:p>
    <w:sectPr w:rsidR="00121254" w:rsidRPr="00121254" w:rsidSect="00D20F6F">
      <w:pgSz w:w="11906" w:h="16838"/>
      <w:pgMar w:top="851" w:right="9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E2C" w:rsidRDefault="00E67E2C" w:rsidP="00E33F9B">
      <w:pPr>
        <w:spacing w:after="0" w:line="240" w:lineRule="auto"/>
      </w:pPr>
      <w:r>
        <w:separator/>
      </w:r>
    </w:p>
  </w:endnote>
  <w:endnote w:type="continuationSeparator" w:id="0">
    <w:p w:rsidR="00E67E2C" w:rsidRDefault="00E67E2C" w:rsidP="00E3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E2C" w:rsidRDefault="00E67E2C" w:rsidP="00E33F9B">
      <w:pPr>
        <w:spacing w:after="0" w:line="240" w:lineRule="auto"/>
      </w:pPr>
      <w:r>
        <w:separator/>
      </w:r>
    </w:p>
  </w:footnote>
  <w:footnote w:type="continuationSeparator" w:id="0">
    <w:p w:rsidR="00E67E2C" w:rsidRDefault="00E67E2C" w:rsidP="00E3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23CF6"/>
    <w:multiLevelType w:val="hybridMultilevel"/>
    <w:tmpl w:val="9D30DF52"/>
    <w:lvl w:ilvl="0" w:tplc="FE30345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08ED"/>
    <w:rsid w:val="00121254"/>
    <w:rsid w:val="00145DF1"/>
    <w:rsid w:val="0020495F"/>
    <w:rsid w:val="00272678"/>
    <w:rsid w:val="002803B3"/>
    <w:rsid w:val="00445903"/>
    <w:rsid w:val="006326C2"/>
    <w:rsid w:val="00657048"/>
    <w:rsid w:val="00766AB0"/>
    <w:rsid w:val="00791A94"/>
    <w:rsid w:val="007C6822"/>
    <w:rsid w:val="007F3B0E"/>
    <w:rsid w:val="00833DB9"/>
    <w:rsid w:val="00841756"/>
    <w:rsid w:val="00843D20"/>
    <w:rsid w:val="0084677A"/>
    <w:rsid w:val="008802F0"/>
    <w:rsid w:val="008B1B71"/>
    <w:rsid w:val="008B22D1"/>
    <w:rsid w:val="009D7407"/>
    <w:rsid w:val="00AA3027"/>
    <w:rsid w:val="00B70F4D"/>
    <w:rsid w:val="00C14E0C"/>
    <w:rsid w:val="00C53E9A"/>
    <w:rsid w:val="00C55041"/>
    <w:rsid w:val="00C61F52"/>
    <w:rsid w:val="00C65C6B"/>
    <w:rsid w:val="00C676ED"/>
    <w:rsid w:val="00CB1B68"/>
    <w:rsid w:val="00CF506F"/>
    <w:rsid w:val="00D04364"/>
    <w:rsid w:val="00D20F6F"/>
    <w:rsid w:val="00D401C5"/>
    <w:rsid w:val="00DF22A1"/>
    <w:rsid w:val="00E33F9B"/>
    <w:rsid w:val="00E51530"/>
    <w:rsid w:val="00E560B9"/>
    <w:rsid w:val="00E67E2C"/>
    <w:rsid w:val="00E909EE"/>
    <w:rsid w:val="00F008ED"/>
    <w:rsid w:val="00F22703"/>
    <w:rsid w:val="00F5135B"/>
    <w:rsid w:val="00F738FD"/>
    <w:rsid w:val="00FA45C5"/>
    <w:rsid w:val="00FB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7B64"/>
  <w15:docId w15:val="{D058CFBA-79C2-408A-8DD7-CCA8159C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4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417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08E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F008E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F008E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sid w:val="00841756"/>
    <w:rPr>
      <w:rFonts w:ascii="Times New Roman" w:eastAsia="Times New Roman" w:hAnsi="Times New Roman"/>
      <w:b/>
      <w:sz w:val="28"/>
    </w:rPr>
  </w:style>
  <w:style w:type="paragraph" w:styleId="a3">
    <w:name w:val="Title"/>
    <w:basedOn w:val="a"/>
    <w:link w:val="a4"/>
    <w:qFormat/>
    <w:rsid w:val="0084175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link w:val="a3"/>
    <w:rsid w:val="00841756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iPriority w:val="99"/>
    <w:unhideWhenUsed/>
    <w:rsid w:val="0084175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rsid w:val="00841756"/>
    <w:rPr>
      <w:rFonts w:ascii="Times New Roman" w:eastAsia="Times New Roman" w:hAnsi="Times New Roman"/>
    </w:rPr>
  </w:style>
  <w:style w:type="paragraph" w:customStyle="1" w:styleId="ConsNonformat">
    <w:name w:val="ConsNonformat"/>
    <w:rsid w:val="00C55041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styleId="a7">
    <w:name w:val="header"/>
    <w:basedOn w:val="a"/>
    <w:link w:val="a8"/>
    <w:uiPriority w:val="99"/>
    <w:unhideWhenUsed/>
    <w:rsid w:val="00E33F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33F9B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33F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33F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Р Е Ш Е Н И Е</vt:lpstr>
      <vt:lpstr>1.10. Решение Думы Загарского сельского поселения от 20.12.2013 № 14/3 «О смен</vt:lpstr>
      <vt:lpstr>1.11. Решение Думы Загарского сельского поселения от 21.03.2014 №</vt:lpstr>
      <vt:lpstr>16/6 «О внесении изменений в решение Думы Загарского сельского поселения от 20.1</vt:lpstr>
      <vt:lpstr>1.12. Решение Думы Загарского сельского поселения от 03.09.2014 № 22/2 «О  вне</vt:lpstr>
      <vt:lpstr>1.14. Решение Думы Загарского сельского поселения от 05.06.2015 № 32/5 «О вне</vt:lpstr>
      <vt:lpstr>1.15. Решение Думы Загарского сельского поселения от 17.12.2015 № 38/9 «О внесен</vt:lpstr>
    </vt:vector>
  </TitlesOfParts>
  <Company/>
  <LinksUpToDate>false</LinksUpToDate>
  <CharactersWithSpaces>1251</CharactersWithSpaces>
  <SharedDoc>false</SharedDoc>
  <HLinks>
    <vt:vector size="168" baseType="variant">
      <vt:variant>
        <vt:i4>3407984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3604592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3604592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2883639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consultantplus://offline/ref=6D4B8C01912575276F779C39F3FFC7C76603C3C215EF75D018DFC24A0C6FE22029381048CF7D5A323F8A25E557812CF754695077A72F77NCM</vt:lpwstr>
      </vt:variant>
      <vt:variant>
        <vt:lpwstr/>
      </vt:variant>
      <vt:variant>
        <vt:i4>3407984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3604592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3407984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1966083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consultantplus://offline/ref=6D4B8C01912575276F779C39F3FFC7C76603C3C215EF75D018DFC24A0C6FE2202938104CCF7A566D3A9F34BD588130E855774C75A672N7M</vt:lpwstr>
      </vt:variant>
      <vt:variant>
        <vt:lpwstr/>
      </vt:variant>
      <vt:variant>
        <vt:i4>3604592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3407984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2818151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consultantplus://offline/ref=6D4B8C01912575276F779C39F3FFC7C76603C3C210EC75D018DFC24A0C6FE22029381048CD7B5D3E6AD035E11ED623EB57774F75B92C750E71NCM</vt:lpwstr>
      </vt:variant>
      <vt:variant>
        <vt:lpwstr/>
      </vt:variant>
      <vt:variant>
        <vt:i4>4849752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consultantplus://offline/ref=6D4B8C01912575276F779C39F3FFC7C76603C3C210EC75D018DFC24A0C6FE2203B384844CF7943386BC563B05B78NAM</vt:lpwstr>
      </vt:variant>
      <vt:variant>
        <vt:lpwstr/>
      </vt:variant>
      <vt:variant>
        <vt:i4>1966164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consultantplus://offline/ref=6D4B8C01912575276F779C39F3FFC7C76603C3C215EF75D018DFC24A0C6FE2202938104CCC73566D3A9F34BD588130E855774C75A672N7M</vt:lpwstr>
      </vt:variant>
      <vt:variant>
        <vt:lpwstr/>
      </vt:variant>
      <vt:variant>
        <vt:i4>1310807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consultantplus://offline/ref=6D4B8C01912575276F778234E5939BCE650B9DC711ED7A87438BC41D533FE4756978161D9C3F083469D97FB15A9D2CE95476N0M</vt:lpwstr>
      </vt:variant>
      <vt:variant>
        <vt:lpwstr/>
      </vt:variant>
      <vt:variant>
        <vt:i4>7864374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consultantplus://offline/ref=6D4B8C01912575276F778234E5939BCE650B9DC718E77D83458099175B66E8776E774918892E503B69C560B044812EE875NCM</vt:lpwstr>
      </vt:variant>
      <vt:variant>
        <vt:lpwstr/>
      </vt:variant>
      <vt:variant>
        <vt:i4>7864431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consultantplus://offline/ref=6D4B8C01912575276F778234E5939BCE650B9DC717EB7C81438099175B66E8776E774918892E503B69C560B044812EE875NCM</vt:lpwstr>
      </vt:variant>
      <vt:variant>
        <vt:lpwstr/>
      </vt:variant>
      <vt:variant>
        <vt:i4>1310806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consultantplus://offline/ref=6D4B8C01912575276F778234E5939BCE650B9DC711ED7A84428AC41D533FE4756978161D9C3F083469D97FB15A9D2CE95476N0M</vt:lpwstr>
      </vt:variant>
      <vt:variant>
        <vt:lpwstr/>
      </vt:variant>
      <vt:variant>
        <vt:i4>1310809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consultantplus://offline/ref=6D4B8C01912575276F778234E5939BCE650B9DC719ED7785428099175B66E8776E77490A89765C396BDB61B551D77FAD00644C77B92F751117FB727ENFM</vt:lpwstr>
      </vt:variant>
      <vt:variant>
        <vt:lpwstr/>
      </vt:variant>
      <vt:variant>
        <vt:i4>7864374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consultantplus://offline/ref=6D4B8C01912575276F778234E5939BCE650B9DC719ED7785428099175B66E8776E774918892E503B69C560B044812EE875NCM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4849747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consultantplus://offline/ref=6D4B8C01912575276F779C39F3FFC7C76601C7CF13E975D018DFC24A0C6FE2203B384844CF7943386BC563B05B78NAM</vt:lpwstr>
      </vt:variant>
      <vt:variant>
        <vt:lpwstr/>
      </vt:variant>
      <vt:variant>
        <vt:i4>1966164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consultantplus://offline/ref=6D4B8C01912575276F779C39F3FFC7C76603C3C215EF75D018DFC24A0C6FE2202938104CCC73566D3A9F34BD588130E855774C75A672N7M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cp:lastModifiedBy>Сотрудник</cp:lastModifiedBy>
  <cp:revision>23</cp:revision>
  <cp:lastPrinted>2021-04-30T06:28:00Z</cp:lastPrinted>
  <dcterms:created xsi:type="dcterms:W3CDTF">2020-03-02T05:15:00Z</dcterms:created>
  <dcterms:modified xsi:type="dcterms:W3CDTF">2023-05-10T05:59:00Z</dcterms:modified>
</cp:coreProperties>
</file>