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E18" w:rsidRDefault="005E4E18" w:rsidP="005E4E1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ДУМА ЗАГАРСКОГО СЕЛЬСКОГО ПОСЕЛЕНИЯ</w:t>
      </w:r>
    </w:p>
    <w:p w:rsidR="005E4E18" w:rsidRDefault="005E4E18" w:rsidP="005E4E1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ЮРЬЯНСКОГО РАЙОНА КИРОВСКОЙ ОБЛАСТИ</w:t>
      </w:r>
    </w:p>
    <w:p w:rsidR="005E4E18" w:rsidRPr="00001081" w:rsidRDefault="005E4E18" w:rsidP="005E4E18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:rsidR="005E4E18" w:rsidRDefault="005E4E18" w:rsidP="005E4E18">
      <w:pPr>
        <w:shd w:val="clear" w:color="auto" w:fill="FFFFFF"/>
        <w:spacing w:before="360" w:after="360"/>
        <w:ind w:right="11"/>
        <w:jc w:val="center"/>
        <w:rPr>
          <w:b/>
          <w:spacing w:val="-2"/>
          <w:sz w:val="32"/>
          <w:szCs w:val="32"/>
        </w:rPr>
      </w:pPr>
      <w:r w:rsidRPr="00EE7079">
        <w:rPr>
          <w:b/>
          <w:spacing w:val="-2"/>
          <w:sz w:val="32"/>
          <w:szCs w:val="32"/>
        </w:rPr>
        <w:t>РЕШЕНИЕ</w:t>
      </w:r>
    </w:p>
    <w:p w:rsidR="005E4E18" w:rsidRDefault="00B912B3" w:rsidP="005E4E18">
      <w:pPr>
        <w:jc w:val="center"/>
        <w:rPr>
          <w:spacing w:val="-2"/>
          <w:sz w:val="28"/>
          <w:szCs w:val="28"/>
        </w:rPr>
      </w:pPr>
      <w:r>
        <w:rPr>
          <w:sz w:val="28"/>
          <w:szCs w:val="28"/>
        </w:rPr>
        <w:t>04.03.2024</w:t>
      </w:r>
      <w:r w:rsidR="005E4E18" w:rsidRPr="00492EB8">
        <w:rPr>
          <w:sz w:val="28"/>
          <w:szCs w:val="28"/>
        </w:rPr>
        <w:t xml:space="preserve">                                                          </w:t>
      </w:r>
      <w:bookmarkStart w:id="0" w:name="_GoBack"/>
      <w:bookmarkEnd w:id="0"/>
      <w:r w:rsidR="005E4E18" w:rsidRPr="00492EB8">
        <w:rPr>
          <w:sz w:val="28"/>
          <w:szCs w:val="28"/>
        </w:rPr>
        <w:t xml:space="preserve">                            </w:t>
      </w:r>
      <w:r w:rsidR="005E4E18">
        <w:rPr>
          <w:sz w:val="28"/>
          <w:szCs w:val="28"/>
        </w:rPr>
        <w:t xml:space="preserve">          № 14</w:t>
      </w:r>
      <w:r w:rsidR="005E4E18" w:rsidRPr="00492EB8">
        <w:rPr>
          <w:sz w:val="28"/>
          <w:szCs w:val="28"/>
        </w:rPr>
        <w:t>/</w:t>
      </w:r>
      <w:r w:rsidR="005E4E18">
        <w:rPr>
          <w:sz w:val="28"/>
          <w:szCs w:val="28"/>
        </w:rPr>
        <w:t>4</w:t>
      </w:r>
      <w:r w:rsidR="005E4E18">
        <w:rPr>
          <w:spacing w:val="-2"/>
          <w:sz w:val="28"/>
          <w:szCs w:val="28"/>
        </w:rPr>
        <w:t xml:space="preserve"> </w:t>
      </w:r>
    </w:p>
    <w:p w:rsidR="005E4E18" w:rsidRDefault="005E4E18" w:rsidP="005E4E18">
      <w:pPr>
        <w:jc w:val="center"/>
        <w:rPr>
          <w:sz w:val="28"/>
          <w:szCs w:val="28"/>
        </w:rPr>
      </w:pPr>
      <w:r>
        <w:rPr>
          <w:sz w:val="28"/>
          <w:szCs w:val="28"/>
        </w:rPr>
        <w:t>с. Загарье</w:t>
      </w:r>
    </w:p>
    <w:p w:rsidR="005E4E18" w:rsidRDefault="005E4E18" w:rsidP="005E4E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Загарского сельского поселения от 24.01.2024 № 13/2 «Об установлении стандарта уровня платежей граждан в Загарском сельском поселении за сжиженный газ на 1 полугодие 2024 года»</w:t>
      </w:r>
    </w:p>
    <w:p w:rsidR="005E4E18" w:rsidRPr="005E4E18" w:rsidRDefault="005E4E18" w:rsidP="005E4E18">
      <w:pPr>
        <w:pStyle w:val="20"/>
        <w:shd w:val="clear" w:color="auto" w:fill="auto"/>
        <w:tabs>
          <w:tab w:val="left" w:pos="709"/>
        </w:tabs>
        <w:spacing w:before="48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ab/>
      </w:r>
      <w:r w:rsidRPr="005E4E18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статьи 157.1 Жилищного кодекса Российской Федерации об ограничении повышения платы граждан за коммунальные услуги для муниципальных образований Кировской области, Указа Губернатора Кировской области от 13.12.2023 № 167 "Об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1 января 2024 года по 31 декабря 2028 года", </w:t>
      </w:r>
      <w:bookmarkStart w:id="1" w:name="_Hlk121911681"/>
      <w:r w:rsidRPr="005E4E18">
        <w:rPr>
          <w:rFonts w:ascii="Times New Roman" w:hAnsi="Times New Roman" w:cs="Times New Roman"/>
          <w:sz w:val="28"/>
          <w:szCs w:val="28"/>
        </w:rPr>
        <w:t>решения</w:t>
      </w:r>
      <w:r w:rsidRPr="005E4E18">
        <w:rPr>
          <w:rFonts w:ascii="Times New Roman" w:hAnsi="Times New Roman" w:cs="Times New Roman"/>
        </w:rPr>
        <w:t xml:space="preserve"> </w:t>
      </w:r>
      <w:r w:rsidRPr="005E4E18">
        <w:rPr>
          <w:rFonts w:ascii="Times New Roman" w:hAnsi="Times New Roman" w:cs="Times New Roman"/>
          <w:sz w:val="28"/>
          <w:szCs w:val="28"/>
        </w:rPr>
        <w:t>правления региональной службы по тарифам Кировской области</w:t>
      </w:r>
      <w:bookmarkEnd w:id="1"/>
      <w:r w:rsidRPr="005E4E18">
        <w:rPr>
          <w:rFonts w:ascii="Times New Roman" w:hAnsi="Times New Roman" w:cs="Times New Roman"/>
          <w:sz w:val="28"/>
          <w:szCs w:val="28"/>
        </w:rPr>
        <w:t xml:space="preserve"> от 20.12.2023 № 45/46-г-2024 «О розничных ценах на сжиженный газ, реализуемый населению Кировской области» и на основании Устава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Загарское</w:t>
      </w:r>
      <w:r w:rsidRPr="005E4E18">
        <w:rPr>
          <w:rFonts w:ascii="Times New Roman" w:hAnsi="Times New Roman" w:cs="Times New Roman"/>
          <w:sz w:val="28"/>
          <w:szCs w:val="28"/>
        </w:rPr>
        <w:t xml:space="preserve"> сельское поселение Юрьянского района Кировской области, Дума </w:t>
      </w:r>
      <w:r>
        <w:rPr>
          <w:rFonts w:ascii="Times New Roman" w:hAnsi="Times New Roman" w:cs="Times New Roman"/>
          <w:sz w:val="28"/>
          <w:szCs w:val="28"/>
        </w:rPr>
        <w:t>Загарского</w:t>
      </w:r>
      <w:r w:rsidRPr="005E4E18">
        <w:rPr>
          <w:rFonts w:ascii="Times New Roman" w:hAnsi="Times New Roman" w:cs="Times New Roman"/>
          <w:sz w:val="28"/>
          <w:szCs w:val="28"/>
        </w:rPr>
        <w:t xml:space="preserve"> сельского поселения РЕШИЛА:</w:t>
      </w:r>
    </w:p>
    <w:p w:rsidR="005E4E18" w:rsidRPr="005E4E18" w:rsidRDefault="005E4E18" w:rsidP="005E4E18">
      <w:pPr>
        <w:spacing w:line="360" w:lineRule="auto"/>
        <w:jc w:val="both"/>
        <w:rPr>
          <w:sz w:val="28"/>
          <w:szCs w:val="28"/>
        </w:rPr>
      </w:pPr>
      <w:r w:rsidRPr="005E4E18">
        <w:rPr>
          <w:sz w:val="28"/>
          <w:szCs w:val="28"/>
        </w:rPr>
        <w:t>1. Внести изменения в решение Думы Загарского сельского поселения от 24.01.2024 № 13/2 «Об установлении стандарта уровня платежей граждан в Загарском сельском поселении за сжиженный газ на 1 полугодие 2024 года» следующего содержания:</w:t>
      </w:r>
    </w:p>
    <w:p w:rsidR="005E4E18" w:rsidRDefault="005E4E18" w:rsidP="005E4E18">
      <w:pPr>
        <w:pStyle w:val="a3"/>
        <w:spacing w:line="360" w:lineRule="auto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1. п.1 решения Думы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035"/>
        <w:gridCol w:w="3191"/>
      </w:tblGrid>
      <w:tr w:rsidR="005E4E18" w:rsidTr="004E5E8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18" w:rsidRDefault="005E4E18" w:rsidP="004E5E8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услуги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18" w:rsidRDefault="005E4E18" w:rsidP="004E5E8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организации коммунального комплекса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18" w:rsidRDefault="005E4E18" w:rsidP="004E5E8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Стандарт уровня платежа %</w:t>
            </w:r>
          </w:p>
        </w:tc>
      </w:tr>
      <w:tr w:rsidR="005E4E18" w:rsidTr="004E5E81">
        <w:trPr>
          <w:trHeight w:val="7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18" w:rsidRDefault="005E4E18" w:rsidP="004E5E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Сжиженный газ емкостной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18" w:rsidRDefault="005E4E18" w:rsidP="004E5E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18" w:rsidRPr="00BB26E3" w:rsidRDefault="005E4E18" w:rsidP="004E5E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35,2664</w:t>
            </w:r>
          </w:p>
        </w:tc>
      </w:tr>
      <w:tr w:rsidR="005E4E18" w:rsidTr="004E5E8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18" w:rsidRDefault="005E4E18" w:rsidP="004E5E81">
            <w:pPr>
              <w:jc w:val="center"/>
              <w:rPr>
                <w:b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lastRenderedPageBreak/>
              <w:t>сжиженный газ в баллонах с места промежуточного хранения (склада)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18" w:rsidRDefault="005E4E18" w:rsidP="004E5E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18" w:rsidRDefault="005E4E18" w:rsidP="004E5E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36,7954</w:t>
            </w:r>
          </w:p>
        </w:tc>
      </w:tr>
      <w:tr w:rsidR="005E4E18" w:rsidTr="004E5E8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18" w:rsidRPr="008652DD" w:rsidRDefault="005E4E18" w:rsidP="004E5E81">
            <w:pPr>
              <w:jc w:val="center"/>
              <w:rPr>
                <w:b/>
                <w:bCs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t>Сжиженный емкостной газ (газ в резервуарных установках, принадлежащих населению (индивидуальные установки)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18" w:rsidRDefault="005E4E18" w:rsidP="004E5E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18" w:rsidRDefault="005E4E18" w:rsidP="004E5E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59,0518</w:t>
            </w:r>
          </w:p>
        </w:tc>
      </w:tr>
      <w:tr w:rsidR="005E4E18" w:rsidTr="004E5E8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18" w:rsidRPr="008652DD" w:rsidRDefault="005E4E18" w:rsidP="004E5E81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8652DD">
              <w:rPr>
                <w:b/>
                <w:bCs/>
                <w:sz w:val="20"/>
                <w:szCs w:val="20"/>
              </w:rPr>
              <w:t>Газ</w:t>
            </w:r>
            <w:proofErr w:type="gramEnd"/>
            <w:r w:rsidRPr="008652DD">
              <w:rPr>
                <w:b/>
                <w:bCs/>
                <w:sz w:val="20"/>
                <w:szCs w:val="20"/>
              </w:rPr>
              <w:t xml:space="preserve"> сжиженный в баллонах с доставкой до потребителя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18" w:rsidRDefault="005E4E18" w:rsidP="004E5E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18" w:rsidRDefault="005E4E18" w:rsidP="004E5E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36,6992</w:t>
            </w:r>
          </w:p>
        </w:tc>
      </w:tr>
    </w:tbl>
    <w:p w:rsidR="005E4E18" w:rsidRDefault="005E4E18" w:rsidP="005E4E18">
      <w:pPr>
        <w:pStyle w:val="a3"/>
        <w:spacing w:line="360" w:lineRule="auto"/>
        <w:ind w:firstLine="708"/>
        <w:jc w:val="both"/>
        <w:rPr>
          <w:b w:val="0"/>
          <w:szCs w:val="28"/>
        </w:rPr>
      </w:pPr>
    </w:p>
    <w:p w:rsidR="005E4E18" w:rsidRDefault="005E4E18" w:rsidP="005E4E18">
      <w:pPr>
        <w:pStyle w:val="a3"/>
        <w:spacing w:line="360" w:lineRule="auto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 xml:space="preserve">2. </w:t>
      </w:r>
      <w:r w:rsidRPr="005E4E18">
        <w:rPr>
          <w:b w:val="0"/>
          <w:szCs w:val="28"/>
        </w:rPr>
        <w:t>Настоящее решение обнародовать в «Информационном бюллетене».</w:t>
      </w:r>
      <w:r>
        <w:rPr>
          <w:b w:val="0"/>
          <w:szCs w:val="28"/>
        </w:rPr>
        <w:tab/>
        <w:t>3. Настоящее решение вступает в силу в соответствии с действующим законодательством.</w:t>
      </w:r>
    </w:p>
    <w:p w:rsidR="005E4E18" w:rsidRDefault="005E4E18" w:rsidP="005E4E18">
      <w:pPr>
        <w:tabs>
          <w:tab w:val="left" w:pos="720"/>
        </w:tabs>
        <w:jc w:val="both"/>
        <w:rPr>
          <w:sz w:val="28"/>
          <w:szCs w:val="28"/>
        </w:rPr>
      </w:pPr>
    </w:p>
    <w:p w:rsidR="005E4E18" w:rsidRDefault="005E4E18" w:rsidP="005E4E18">
      <w:pPr>
        <w:tabs>
          <w:tab w:val="left" w:pos="720"/>
        </w:tabs>
        <w:jc w:val="both"/>
        <w:rPr>
          <w:sz w:val="28"/>
          <w:szCs w:val="28"/>
        </w:rPr>
      </w:pPr>
    </w:p>
    <w:p w:rsidR="005E4E18" w:rsidRDefault="005E4E18" w:rsidP="005E4E18">
      <w:pPr>
        <w:tabs>
          <w:tab w:val="left" w:pos="720"/>
        </w:tabs>
        <w:jc w:val="both"/>
        <w:rPr>
          <w:sz w:val="28"/>
          <w:szCs w:val="28"/>
        </w:rPr>
      </w:pPr>
    </w:p>
    <w:p w:rsidR="005E4E18" w:rsidRDefault="005E4E18" w:rsidP="005E4E18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 Загарского сельского поселения      С.П. Скрябин</w:t>
      </w:r>
    </w:p>
    <w:p w:rsidR="005E4E18" w:rsidRDefault="005E4E18" w:rsidP="005E4E18">
      <w:pPr>
        <w:tabs>
          <w:tab w:val="left" w:pos="720"/>
        </w:tabs>
        <w:jc w:val="both"/>
        <w:rPr>
          <w:sz w:val="28"/>
          <w:szCs w:val="28"/>
        </w:rPr>
      </w:pPr>
    </w:p>
    <w:p w:rsidR="005E4E18" w:rsidRDefault="005E4E18" w:rsidP="005E4E18">
      <w:pPr>
        <w:rPr>
          <w:sz w:val="28"/>
          <w:szCs w:val="28"/>
        </w:rPr>
      </w:pPr>
      <w:r>
        <w:rPr>
          <w:sz w:val="28"/>
          <w:szCs w:val="28"/>
        </w:rPr>
        <w:t>Глава Загарского сельского поселения    И.В. Новиков</w:t>
      </w:r>
    </w:p>
    <w:p w:rsidR="005E4E18" w:rsidRDefault="005E4E18" w:rsidP="005E4E18">
      <w:pPr>
        <w:jc w:val="center"/>
        <w:rPr>
          <w:sz w:val="28"/>
          <w:szCs w:val="28"/>
        </w:rPr>
      </w:pPr>
    </w:p>
    <w:p w:rsidR="005E4E18" w:rsidRDefault="005E4E18" w:rsidP="005E4E18">
      <w:pPr>
        <w:jc w:val="both"/>
        <w:rPr>
          <w:sz w:val="28"/>
          <w:szCs w:val="28"/>
        </w:rPr>
      </w:pPr>
    </w:p>
    <w:p w:rsidR="005E4E18" w:rsidRDefault="005E4E18" w:rsidP="005E4E18">
      <w:pPr>
        <w:pStyle w:val="a3"/>
        <w:jc w:val="both"/>
      </w:pPr>
      <w:r>
        <w:tab/>
      </w:r>
    </w:p>
    <w:p w:rsidR="005E4E18" w:rsidRDefault="005E4E18" w:rsidP="005E4E18">
      <w:pPr>
        <w:jc w:val="center"/>
        <w:rPr>
          <w:sz w:val="28"/>
          <w:szCs w:val="28"/>
        </w:rPr>
      </w:pPr>
    </w:p>
    <w:p w:rsidR="005E4E18" w:rsidRDefault="005E4E18" w:rsidP="005E4E18">
      <w:pPr>
        <w:pStyle w:val="a3"/>
        <w:jc w:val="both"/>
        <w:rPr>
          <w:szCs w:val="28"/>
        </w:rPr>
      </w:pPr>
    </w:p>
    <w:p w:rsidR="005E4E18" w:rsidRDefault="005E4E18" w:rsidP="005E4E18">
      <w:pPr>
        <w:pStyle w:val="a3"/>
        <w:jc w:val="both"/>
        <w:rPr>
          <w:szCs w:val="28"/>
        </w:rPr>
      </w:pPr>
    </w:p>
    <w:p w:rsidR="005E4E18" w:rsidRDefault="005E4E18" w:rsidP="005E4E18">
      <w:pPr>
        <w:pStyle w:val="a3"/>
        <w:jc w:val="both"/>
        <w:rPr>
          <w:szCs w:val="28"/>
        </w:rPr>
      </w:pPr>
    </w:p>
    <w:p w:rsidR="005E4E18" w:rsidRDefault="005E4E18" w:rsidP="005E4E18">
      <w:pPr>
        <w:pStyle w:val="a3"/>
        <w:jc w:val="both"/>
        <w:rPr>
          <w:szCs w:val="28"/>
        </w:rPr>
      </w:pPr>
    </w:p>
    <w:p w:rsidR="005E4E18" w:rsidRDefault="005E4E18" w:rsidP="005E4E18">
      <w:pPr>
        <w:pStyle w:val="a3"/>
        <w:jc w:val="both"/>
        <w:rPr>
          <w:szCs w:val="28"/>
        </w:rPr>
      </w:pPr>
    </w:p>
    <w:p w:rsidR="005E4E18" w:rsidRDefault="005E4E18" w:rsidP="005E4E18">
      <w:pPr>
        <w:pStyle w:val="a3"/>
        <w:jc w:val="both"/>
        <w:rPr>
          <w:szCs w:val="28"/>
        </w:rPr>
      </w:pPr>
    </w:p>
    <w:p w:rsidR="005E4E18" w:rsidRDefault="005E4E18" w:rsidP="005E4E18">
      <w:pPr>
        <w:pStyle w:val="a3"/>
        <w:jc w:val="both"/>
        <w:rPr>
          <w:szCs w:val="28"/>
        </w:rPr>
      </w:pPr>
    </w:p>
    <w:p w:rsidR="005E4E18" w:rsidRDefault="005E4E18" w:rsidP="005E4E18">
      <w:pPr>
        <w:pStyle w:val="a3"/>
        <w:jc w:val="both"/>
        <w:rPr>
          <w:szCs w:val="28"/>
        </w:rPr>
      </w:pPr>
    </w:p>
    <w:p w:rsidR="005E4E18" w:rsidRDefault="005E4E18" w:rsidP="005E4E18">
      <w:pPr>
        <w:jc w:val="center"/>
        <w:rPr>
          <w:sz w:val="28"/>
          <w:szCs w:val="28"/>
        </w:rPr>
      </w:pPr>
    </w:p>
    <w:p w:rsidR="005E4E18" w:rsidRDefault="005E4E18" w:rsidP="005E4E18">
      <w:pPr>
        <w:jc w:val="center"/>
        <w:rPr>
          <w:sz w:val="28"/>
          <w:szCs w:val="28"/>
        </w:rPr>
      </w:pPr>
    </w:p>
    <w:p w:rsidR="005E4E18" w:rsidRDefault="005E4E18" w:rsidP="005E4E18">
      <w:pPr>
        <w:jc w:val="center"/>
        <w:rPr>
          <w:sz w:val="28"/>
          <w:szCs w:val="28"/>
        </w:rPr>
      </w:pPr>
    </w:p>
    <w:p w:rsidR="005E4E18" w:rsidRDefault="005E4E18" w:rsidP="005E4E18">
      <w:pPr>
        <w:jc w:val="center"/>
        <w:rPr>
          <w:sz w:val="28"/>
          <w:szCs w:val="28"/>
        </w:rPr>
      </w:pPr>
    </w:p>
    <w:p w:rsidR="005E4E18" w:rsidRDefault="005E4E18" w:rsidP="005E4E18">
      <w:pPr>
        <w:jc w:val="center"/>
        <w:rPr>
          <w:sz w:val="28"/>
          <w:szCs w:val="28"/>
        </w:rPr>
      </w:pPr>
    </w:p>
    <w:p w:rsidR="005E4E18" w:rsidRDefault="005E4E18" w:rsidP="005E4E18">
      <w:pPr>
        <w:jc w:val="center"/>
        <w:rPr>
          <w:sz w:val="28"/>
          <w:szCs w:val="28"/>
        </w:rPr>
      </w:pPr>
    </w:p>
    <w:p w:rsidR="005E4E18" w:rsidRDefault="005E4E18" w:rsidP="005E4E18">
      <w:pPr>
        <w:widowControl w:val="0"/>
        <w:autoSpaceDE w:val="0"/>
        <w:autoSpaceDN w:val="0"/>
        <w:adjustRightInd w:val="0"/>
        <w:ind w:left="5387"/>
        <w:jc w:val="both"/>
        <w:rPr>
          <w:rFonts w:cs="Arial"/>
          <w:sz w:val="28"/>
          <w:szCs w:val="28"/>
          <w:lang w:eastAsia="en-US"/>
        </w:rPr>
      </w:pPr>
    </w:p>
    <w:p w:rsidR="005E4E18" w:rsidRDefault="005E4E18" w:rsidP="005E4E18">
      <w:pPr>
        <w:widowControl w:val="0"/>
        <w:autoSpaceDE w:val="0"/>
        <w:autoSpaceDN w:val="0"/>
        <w:adjustRightInd w:val="0"/>
        <w:ind w:left="5387"/>
        <w:jc w:val="both"/>
        <w:rPr>
          <w:rFonts w:cs="Arial"/>
          <w:sz w:val="28"/>
          <w:szCs w:val="28"/>
          <w:lang w:eastAsia="en-US"/>
        </w:rPr>
      </w:pPr>
    </w:p>
    <w:p w:rsidR="005E4E18" w:rsidRDefault="005E4E18" w:rsidP="005E4E18">
      <w:pPr>
        <w:widowControl w:val="0"/>
        <w:autoSpaceDE w:val="0"/>
        <w:autoSpaceDN w:val="0"/>
        <w:adjustRightInd w:val="0"/>
        <w:ind w:left="5387"/>
        <w:jc w:val="both"/>
        <w:rPr>
          <w:rFonts w:cs="Arial"/>
          <w:sz w:val="28"/>
          <w:szCs w:val="28"/>
          <w:lang w:eastAsia="en-US"/>
        </w:rPr>
      </w:pPr>
    </w:p>
    <w:p w:rsidR="005E4E18" w:rsidRDefault="005E4E18" w:rsidP="005E4E18">
      <w:pPr>
        <w:widowControl w:val="0"/>
        <w:autoSpaceDE w:val="0"/>
        <w:autoSpaceDN w:val="0"/>
        <w:adjustRightInd w:val="0"/>
        <w:ind w:left="5387"/>
        <w:jc w:val="both"/>
        <w:rPr>
          <w:rFonts w:cs="Arial"/>
          <w:sz w:val="28"/>
          <w:szCs w:val="28"/>
          <w:lang w:eastAsia="en-US"/>
        </w:rPr>
      </w:pPr>
    </w:p>
    <w:sectPr w:rsidR="005E4E18" w:rsidSect="00710E2B">
      <w:headerReference w:type="even" r:id="rId6"/>
      <w:footerReference w:type="even" r:id="rId7"/>
      <w:pgSz w:w="11906" w:h="16838"/>
      <w:pgMar w:top="1418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6EE" w:rsidRDefault="001706EE">
      <w:r>
        <w:separator/>
      </w:r>
    </w:p>
  </w:endnote>
  <w:endnote w:type="continuationSeparator" w:id="0">
    <w:p w:rsidR="001706EE" w:rsidRDefault="0017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BA9" w:rsidRDefault="005E4E18" w:rsidP="00317FA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E0BA9" w:rsidRDefault="001706E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6EE" w:rsidRDefault="001706EE">
      <w:r>
        <w:separator/>
      </w:r>
    </w:p>
  </w:footnote>
  <w:footnote w:type="continuationSeparator" w:id="0">
    <w:p w:rsidR="001706EE" w:rsidRDefault="00170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BA9" w:rsidRDefault="005E4E18" w:rsidP="00317FA3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10</w:t>
    </w:r>
    <w:r>
      <w:rPr>
        <w:rStyle w:val="a9"/>
      </w:rPr>
      <w:fldChar w:fldCharType="end"/>
    </w:r>
  </w:p>
  <w:p w:rsidR="004E0BA9" w:rsidRDefault="001706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E18"/>
    <w:rsid w:val="001706EE"/>
    <w:rsid w:val="005E4E18"/>
    <w:rsid w:val="00B9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A2C0C"/>
  <w15:chartTrackingRefBased/>
  <w15:docId w15:val="{3AB56581-F345-4EE5-A09A-4E6EA8E1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4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E4E18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5E4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">
    <w:name w:val="Заголовок №1_"/>
    <w:link w:val="10"/>
    <w:rsid w:val="005E4E1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5E4E18"/>
    <w:pPr>
      <w:shd w:val="clear" w:color="auto" w:fill="FFFFFF"/>
      <w:spacing w:after="180" w:line="0" w:lineRule="atLeast"/>
      <w:jc w:val="center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">
    <w:name w:val="Основной текст (2)_"/>
    <w:link w:val="20"/>
    <w:rsid w:val="005E4E18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E18"/>
    <w:pPr>
      <w:shd w:val="clear" w:color="auto" w:fill="FFFFFF"/>
      <w:spacing w:before="300" w:line="326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5E4E18"/>
    <w:pPr>
      <w:widowControl w:val="0"/>
      <w:tabs>
        <w:tab w:val="center" w:pos="4703"/>
        <w:tab w:val="right" w:pos="94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5E4E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5E4E18"/>
    <w:pPr>
      <w:widowControl w:val="0"/>
      <w:tabs>
        <w:tab w:val="center" w:pos="4703"/>
        <w:tab w:val="right" w:pos="9406"/>
      </w:tabs>
      <w:overflowPunct w:val="0"/>
      <w:autoSpaceDE w:val="0"/>
      <w:autoSpaceDN w:val="0"/>
      <w:adjustRightInd w:val="0"/>
      <w:textAlignment w:val="baseline"/>
    </w:pPr>
    <w:rPr>
      <w:sz w:val="10"/>
      <w:szCs w:val="20"/>
    </w:rPr>
  </w:style>
  <w:style w:type="character" w:customStyle="1" w:styleId="a8">
    <w:name w:val="Нижний колонтитул Знак"/>
    <w:basedOn w:val="a0"/>
    <w:link w:val="a7"/>
    <w:rsid w:val="005E4E18"/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styleId="a9">
    <w:name w:val="page number"/>
    <w:rsid w:val="005E4E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2024-03-01T12:41:00Z</dcterms:created>
  <dcterms:modified xsi:type="dcterms:W3CDTF">2024-03-05T05:04:00Z</dcterms:modified>
</cp:coreProperties>
</file>