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A7" w:rsidRDefault="003820A7" w:rsidP="00D26B1F">
      <w:pPr>
        <w:jc w:val="center"/>
        <w:outlineLvl w:val="0"/>
        <w:rPr>
          <w:b/>
          <w:bCs/>
          <w:sz w:val="28"/>
          <w:szCs w:val="28"/>
        </w:rPr>
      </w:pPr>
      <w:bookmarkStart w:id="0" w:name="_Hlk153871235"/>
    </w:p>
    <w:p w:rsidR="00D26B1F" w:rsidRPr="00D26B1F" w:rsidRDefault="00D26B1F" w:rsidP="00D26B1F">
      <w:pPr>
        <w:jc w:val="center"/>
        <w:outlineLvl w:val="0"/>
        <w:rPr>
          <w:b/>
          <w:bCs/>
          <w:sz w:val="28"/>
          <w:szCs w:val="28"/>
        </w:rPr>
      </w:pPr>
      <w:r w:rsidRPr="00D26B1F">
        <w:rPr>
          <w:b/>
          <w:bCs/>
          <w:sz w:val="28"/>
          <w:szCs w:val="28"/>
        </w:rPr>
        <w:t>ДУМА ЗАГАРСКОГО СЕЛЬСКОГО ПОСЕЛЕНИЯ</w:t>
      </w:r>
    </w:p>
    <w:p w:rsidR="00D26B1F" w:rsidRPr="00D26B1F" w:rsidRDefault="00D26B1F" w:rsidP="00D26B1F">
      <w:pPr>
        <w:jc w:val="center"/>
        <w:outlineLvl w:val="0"/>
        <w:rPr>
          <w:b/>
          <w:bCs/>
          <w:sz w:val="28"/>
          <w:szCs w:val="28"/>
        </w:rPr>
      </w:pPr>
      <w:r w:rsidRPr="00D26B1F">
        <w:rPr>
          <w:b/>
          <w:bCs/>
          <w:sz w:val="28"/>
          <w:szCs w:val="28"/>
        </w:rPr>
        <w:t>ЮРЬЯНСКОГО РАЙОНА КИРОВСКОЙ ОБЛАСТИ</w:t>
      </w:r>
    </w:p>
    <w:p w:rsidR="00D26B1F" w:rsidRPr="00D26B1F" w:rsidRDefault="00C80378" w:rsidP="00D26B1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D26B1F" w:rsidRPr="00D26B1F">
        <w:rPr>
          <w:b/>
          <w:bCs/>
          <w:sz w:val="28"/>
          <w:szCs w:val="28"/>
        </w:rPr>
        <w:t xml:space="preserve"> созыва</w:t>
      </w:r>
    </w:p>
    <w:p w:rsidR="00F52247" w:rsidRPr="00C35132" w:rsidRDefault="00F52247" w:rsidP="00D26B1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F52247" w:rsidRPr="00C35132" w:rsidRDefault="00F52247" w:rsidP="00D26B1F">
      <w:pPr>
        <w:spacing w:after="100" w:afterAutospacing="1"/>
        <w:jc w:val="center"/>
        <w:rPr>
          <w:b/>
          <w:sz w:val="28"/>
          <w:szCs w:val="28"/>
        </w:rPr>
      </w:pPr>
      <w:r w:rsidRPr="00C35132">
        <w:rPr>
          <w:b/>
          <w:sz w:val="28"/>
          <w:szCs w:val="28"/>
        </w:rPr>
        <w:t>РЕШЕНИЕ</w:t>
      </w:r>
    </w:p>
    <w:p w:rsidR="00F52247" w:rsidRPr="00514558" w:rsidRDefault="009C6CD6" w:rsidP="00514558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62F44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r w:rsidR="00514558" w:rsidRPr="00514558">
        <w:rPr>
          <w:sz w:val="28"/>
          <w:szCs w:val="28"/>
        </w:rPr>
        <w:t>.202</w:t>
      </w:r>
      <w:r w:rsidR="00162F44">
        <w:rPr>
          <w:sz w:val="28"/>
          <w:szCs w:val="28"/>
        </w:rPr>
        <w:t>4</w:t>
      </w:r>
      <w:r w:rsidR="00514558" w:rsidRPr="00514558">
        <w:rPr>
          <w:sz w:val="28"/>
          <w:szCs w:val="28"/>
        </w:rPr>
        <w:t xml:space="preserve">                </w:t>
      </w:r>
      <w:r w:rsidR="00514558">
        <w:rPr>
          <w:sz w:val="28"/>
          <w:szCs w:val="28"/>
        </w:rPr>
        <w:t xml:space="preserve">                                                      </w:t>
      </w:r>
      <w:r w:rsidR="00514558" w:rsidRPr="00514558">
        <w:rPr>
          <w:sz w:val="28"/>
          <w:szCs w:val="28"/>
        </w:rPr>
        <w:t xml:space="preserve">                         №</w:t>
      </w:r>
      <w:r w:rsidR="00514558">
        <w:rPr>
          <w:sz w:val="28"/>
          <w:szCs w:val="28"/>
        </w:rPr>
        <w:t xml:space="preserve"> </w:t>
      </w:r>
      <w:r w:rsidR="00162F44">
        <w:rPr>
          <w:sz w:val="28"/>
          <w:szCs w:val="28"/>
        </w:rPr>
        <w:t>23</w:t>
      </w:r>
      <w:r w:rsidR="00E11D67">
        <w:rPr>
          <w:sz w:val="28"/>
          <w:szCs w:val="28"/>
        </w:rPr>
        <w:t>/</w:t>
      </w:r>
      <w:r w:rsidR="00162F44">
        <w:rPr>
          <w:sz w:val="28"/>
          <w:szCs w:val="28"/>
        </w:rPr>
        <w:t>4</w:t>
      </w:r>
    </w:p>
    <w:p w:rsidR="00F52247" w:rsidRDefault="00F52247" w:rsidP="00D26B1F">
      <w:pPr>
        <w:pStyle w:val="ConsNormal"/>
        <w:widowControl/>
        <w:spacing w:after="100" w:afterAutospacing="1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5132">
        <w:rPr>
          <w:rFonts w:ascii="Times New Roman" w:hAnsi="Times New Roman" w:cs="Times New Roman"/>
          <w:sz w:val="28"/>
          <w:szCs w:val="28"/>
        </w:rPr>
        <w:t>с. Загарье</w:t>
      </w:r>
    </w:p>
    <w:p w:rsidR="00F52247" w:rsidRDefault="00F52247" w:rsidP="00F52247">
      <w:pPr>
        <w:spacing w:after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>
        <w:rPr>
          <w:b/>
          <w:bCs/>
          <w:sz w:val="28"/>
        </w:rPr>
        <w:t xml:space="preserve"> утверждении отчета о выполнении программы приватизации муниципального имущества </w:t>
      </w:r>
      <w:r w:rsidR="00846278">
        <w:rPr>
          <w:b/>
          <w:bCs/>
          <w:sz w:val="28"/>
        </w:rPr>
        <w:t xml:space="preserve">Загарского сельского поселения </w:t>
      </w:r>
      <w:r>
        <w:rPr>
          <w:b/>
          <w:bCs/>
          <w:sz w:val="28"/>
        </w:rPr>
        <w:t xml:space="preserve">Юрьянского района </w:t>
      </w:r>
      <w:r w:rsidR="00846278">
        <w:rPr>
          <w:b/>
          <w:bCs/>
          <w:sz w:val="28"/>
        </w:rPr>
        <w:t xml:space="preserve">Кировской области </w:t>
      </w:r>
      <w:r>
        <w:rPr>
          <w:b/>
          <w:bCs/>
          <w:sz w:val="28"/>
        </w:rPr>
        <w:t>за 202</w:t>
      </w:r>
      <w:r w:rsidR="00162F44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</w:t>
      </w:r>
    </w:p>
    <w:p w:rsidR="00F52247" w:rsidRDefault="00F52247" w:rsidP="00F5224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от 06.10.2003 года  № 131-ФЗ «Об общих принципах  организации местного самоуправления  в Российской Федерации»,  Федеральным законом от 21.12.2001 № 178-ФЗ «О приватизации государственного  и муниципального имущества», </w:t>
      </w:r>
      <w:r>
        <w:rPr>
          <w:color w:val="000000"/>
          <w:sz w:val="28"/>
          <w:szCs w:val="28"/>
        </w:rPr>
        <w:t xml:space="preserve">Уставом муниципального образования Загарского сельского поселения, </w:t>
      </w:r>
      <w:r w:rsidRPr="007D1C37">
        <w:rPr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Думы Загарского сельского поселения </w:t>
      </w:r>
      <w:r w:rsidRPr="007D1C37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7D1C3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D1C37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7D1C37">
        <w:rPr>
          <w:sz w:val="28"/>
          <w:szCs w:val="28"/>
        </w:rPr>
        <w:t xml:space="preserve"> № </w:t>
      </w:r>
      <w:r>
        <w:rPr>
          <w:sz w:val="28"/>
          <w:szCs w:val="28"/>
        </w:rPr>
        <w:t>13/8</w:t>
      </w:r>
      <w:r w:rsidRPr="007D1C3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 муниципального образования Загарского сельского поселения Юрьянского района Кировской области», Дума Загарского сельского поселения РЕШИЛА:</w:t>
      </w:r>
      <w:r w:rsidRPr="00E2781A">
        <w:rPr>
          <w:color w:val="000000"/>
          <w:sz w:val="28"/>
          <w:szCs w:val="28"/>
        </w:rPr>
        <w:t xml:space="preserve">  </w:t>
      </w:r>
    </w:p>
    <w:p w:rsidR="00F52247" w:rsidRPr="00F52247" w:rsidRDefault="00F52247" w:rsidP="00F5224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52247">
        <w:rPr>
          <w:sz w:val="28"/>
          <w:szCs w:val="28"/>
        </w:rPr>
        <w:t xml:space="preserve">1.Утвердить отчет о выполнении программы приватизации муниципального имущества </w:t>
      </w:r>
      <w:r>
        <w:rPr>
          <w:color w:val="000000"/>
          <w:sz w:val="28"/>
          <w:szCs w:val="28"/>
        </w:rPr>
        <w:t>Загарского сельского поселения</w:t>
      </w:r>
      <w:r w:rsidRPr="00F52247">
        <w:rPr>
          <w:sz w:val="28"/>
          <w:szCs w:val="28"/>
        </w:rPr>
        <w:t xml:space="preserve"> за 202</w:t>
      </w:r>
      <w:r w:rsidR="00162F44">
        <w:rPr>
          <w:sz w:val="28"/>
          <w:szCs w:val="28"/>
        </w:rPr>
        <w:t>4</w:t>
      </w:r>
      <w:r w:rsidRPr="00F52247">
        <w:rPr>
          <w:sz w:val="28"/>
          <w:szCs w:val="28"/>
        </w:rPr>
        <w:t xml:space="preserve"> год.  Прилагается.</w:t>
      </w:r>
    </w:p>
    <w:p w:rsidR="00F52247" w:rsidRPr="00F52247" w:rsidRDefault="00F52247" w:rsidP="00F52247">
      <w:pPr>
        <w:spacing w:line="360" w:lineRule="auto"/>
        <w:ind w:firstLine="567"/>
        <w:jc w:val="both"/>
        <w:rPr>
          <w:sz w:val="28"/>
          <w:szCs w:val="28"/>
        </w:rPr>
      </w:pPr>
      <w:r w:rsidRPr="00F52247">
        <w:rPr>
          <w:sz w:val="28"/>
          <w:szCs w:val="28"/>
        </w:rPr>
        <w:t xml:space="preserve"> 2. Опубликовать настоящее решение в Информационном бюллетене муниципальных правовых актов </w:t>
      </w:r>
      <w:r w:rsidR="00D26B1F" w:rsidRPr="00D26B1F">
        <w:rPr>
          <w:sz w:val="28"/>
          <w:szCs w:val="28"/>
        </w:rPr>
        <w:t>муниципального образования</w:t>
      </w:r>
      <w:r w:rsidR="00D26B1F">
        <w:rPr>
          <w:color w:val="000000"/>
          <w:sz w:val="28"/>
          <w:szCs w:val="28"/>
        </w:rPr>
        <w:t xml:space="preserve"> Загарского сельского поселения</w:t>
      </w:r>
      <w:r w:rsidRPr="00F52247">
        <w:rPr>
          <w:sz w:val="28"/>
          <w:szCs w:val="28"/>
        </w:rPr>
        <w:t xml:space="preserve">. </w:t>
      </w:r>
    </w:p>
    <w:p w:rsidR="00F52247" w:rsidRPr="00F52247" w:rsidRDefault="00F52247" w:rsidP="00F52247">
      <w:pPr>
        <w:spacing w:line="360" w:lineRule="auto"/>
        <w:ind w:firstLine="567"/>
        <w:jc w:val="both"/>
        <w:rPr>
          <w:sz w:val="28"/>
          <w:szCs w:val="28"/>
        </w:rPr>
      </w:pPr>
      <w:r w:rsidRPr="00F52247">
        <w:rPr>
          <w:sz w:val="28"/>
          <w:szCs w:val="28"/>
        </w:rPr>
        <w:t xml:space="preserve">3. Настоящее решение вступает в силу в соответствии с действующим законодательством. </w:t>
      </w:r>
    </w:p>
    <w:p w:rsidR="00F52247" w:rsidRDefault="00F52247"/>
    <w:p w:rsidR="00D26B1F" w:rsidRPr="00C35132" w:rsidRDefault="00D26B1F" w:rsidP="00D26B1F">
      <w:pPr>
        <w:jc w:val="both"/>
        <w:rPr>
          <w:sz w:val="28"/>
          <w:szCs w:val="28"/>
        </w:rPr>
      </w:pPr>
      <w:r w:rsidRPr="00C35132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r w:rsidRPr="00C35132">
        <w:rPr>
          <w:sz w:val="28"/>
          <w:szCs w:val="28"/>
        </w:rPr>
        <w:t xml:space="preserve">Загарского </w:t>
      </w:r>
      <w:r>
        <w:rPr>
          <w:sz w:val="28"/>
          <w:szCs w:val="28"/>
        </w:rPr>
        <w:t xml:space="preserve">сельского </w:t>
      </w:r>
      <w:r w:rsidRPr="00C35132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 xml:space="preserve">               </w:t>
      </w:r>
      <w:r w:rsidRPr="00C35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5132">
        <w:rPr>
          <w:sz w:val="28"/>
          <w:szCs w:val="28"/>
        </w:rPr>
        <w:t>С.П. Скрябин</w:t>
      </w:r>
    </w:p>
    <w:p w:rsidR="00D26B1F" w:rsidRDefault="00D26B1F" w:rsidP="00D26B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Загарского сельского поселения                                             И.В. Новиков</w:t>
      </w:r>
    </w:p>
    <w:p w:rsidR="00F52247" w:rsidRDefault="00F52247"/>
    <w:p w:rsidR="00D26B1F" w:rsidRDefault="00D26B1F" w:rsidP="00D26B1F">
      <w:pPr>
        <w:ind w:left="851" w:firstLine="5953"/>
      </w:pPr>
      <w:r>
        <w:t>Приложение</w:t>
      </w:r>
    </w:p>
    <w:p w:rsidR="00D26B1F" w:rsidRDefault="00D26B1F" w:rsidP="00D26B1F">
      <w:pPr>
        <w:ind w:left="851" w:firstLine="5953"/>
      </w:pPr>
    </w:p>
    <w:p w:rsidR="00F52247" w:rsidRDefault="00D26B1F" w:rsidP="00D26B1F">
      <w:pPr>
        <w:ind w:left="851" w:firstLine="5953"/>
      </w:pPr>
      <w:r w:rsidRPr="0047724B">
        <w:t>УТВЕРЖДЕН</w:t>
      </w:r>
    </w:p>
    <w:p w:rsidR="00D26B1F" w:rsidRDefault="00D26B1F" w:rsidP="00D26B1F">
      <w:pPr>
        <w:ind w:left="851" w:right="-2564" w:firstLine="5953"/>
        <w:jc w:val="both"/>
      </w:pPr>
      <w:r w:rsidRPr="0047724B">
        <w:t xml:space="preserve">решением </w:t>
      </w:r>
      <w:r>
        <w:t>Загарской сельской</w:t>
      </w:r>
    </w:p>
    <w:p w:rsidR="00D26B1F" w:rsidRDefault="00D26B1F" w:rsidP="00D26B1F">
      <w:pPr>
        <w:ind w:left="851" w:right="-2564" w:firstLine="5953"/>
        <w:jc w:val="both"/>
      </w:pPr>
      <w:r w:rsidRPr="0047724B">
        <w:t>Думы</w:t>
      </w:r>
      <w:r>
        <w:t xml:space="preserve"> Юрьянского района</w:t>
      </w:r>
    </w:p>
    <w:p w:rsidR="00D26B1F" w:rsidRPr="0047724B" w:rsidRDefault="00D26B1F" w:rsidP="00D26B1F">
      <w:pPr>
        <w:ind w:left="851" w:right="-2564" w:firstLine="5953"/>
        <w:jc w:val="both"/>
      </w:pPr>
      <w:r>
        <w:t>Кировской области</w:t>
      </w:r>
      <w:r w:rsidRPr="0047724B">
        <w:t xml:space="preserve"> </w:t>
      </w:r>
    </w:p>
    <w:p w:rsidR="00F52247" w:rsidRDefault="00D26B1F" w:rsidP="00D26B1F">
      <w:pPr>
        <w:ind w:left="851" w:firstLine="5953"/>
      </w:pPr>
      <w:r w:rsidRPr="0047724B">
        <w:t>от</w:t>
      </w:r>
      <w:r w:rsidR="00E11D67">
        <w:t xml:space="preserve"> </w:t>
      </w:r>
      <w:r w:rsidR="00162F44">
        <w:t>18.12</w:t>
      </w:r>
      <w:r>
        <w:t>.202</w:t>
      </w:r>
      <w:r w:rsidR="00162F44">
        <w:t>4</w:t>
      </w:r>
      <w:r w:rsidRPr="0047724B">
        <w:t xml:space="preserve"> №</w:t>
      </w:r>
      <w:r>
        <w:t xml:space="preserve"> </w:t>
      </w:r>
      <w:r w:rsidR="00162F44">
        <w:t>23</w:t>
      </w:r>
      <w:r w:rsidR="00E11D67">
        <w:t>/</w:t>
      </w:r>
      <w:r w:rsidR="00162F44">
        <w:t>4</w:t>
      </w:r>
      <w:bookmarkStart w:id="1" w:name="_GoBack"/>
      <w:bookmarkEnd w:id="1"/>
    </w:p>
    <w:p w:rsidR="00F52247" w:rsidRDefault="00F52247"/>
    <w:p w:rsidR="00F52247" w:rsidRDefault="00F52247"/>
    <w:p w:rsidR="00F52247" w:rsidRDefault="00F52247" w:rsidP="00F52247">
      <w:pPr>
        <w:pStyle w:val="2"/>
        <w:numPr>
          <w:ilvl w:val="1"/>
          <w:numId w:val="2"/>
        </w:numPr>
        <w:rPr>
          <w:b/>
          <w:szCs w:val="28"/>
        </w:rPr>
      </w:pPr>
      <w:r>
        <w:rPr>
          <w:b/>
          <w:szCs w:val="28"/>
        </w:rPr>
        <w:t>Отчет о выполнении программы приватизации</w:t>
      </w:r>
    </w:p>
    <w:p w:rsidR="00F52247" w:rsidRDefault="00F52247" w:rsidP="00F52247">
      <w:pPr>
        <w:pStyle w:val="2"/>
        <w:numPr>
          <w:ilvl w:val="1"/>
          <w:numId w:val="2"/>
        </w:numPr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="00D26B1F">
        <w:rPr>
          <w:b/>
          <w:szCs w:val="28"/>
        </w:rPr>
        <w:t>имущества Загарского сельского поселения</w:t>
      </w:r>
    </w:p>
    <w:p w:rsidR="00F52247" w:rsidRDefault="00F52247" w:rsidP="00F52247">
      <w:pPr>
        <w:pStyle w:val="2"/>
        <w:numPr>
          <w:ilvl w:val="1"/>
          <w:numId w:val="2"/>
        </w:numPr>
        <w:rPr>
          <w:b/>
          <w:szCs w:val="28"/>
        </w:rPr>
      </w:pPr>
      <w:r>
        <w:rPr>
          <w:b/>
          <w:szCs w:val="28"/>
        </w:rPr>
        <w:t>за 202</w:t>
      </w:r>
      <w:r w:rsidR="003904DF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:rsidR="00F52247" w:rsidRPr="009C5FD4" w:rsidRDefault="00F52247" w:rsidP="00F52247"/>
    <w:p w:rsidR="00F52247" w:rsidRPr="00E07EAF" w:rsidRDefault="00F52247" w:rsidP="00F52247">
      <w:pPr>
        <w:ind w:left="360"/>
        <w:jc w:val="both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Pr="00E07EAF">
        <w:rPr>
          <w:b/>
          <w:bCs/>
          <w:szCs w:val="24"/>
        </w:rPr>
        <w:t xml:space="preserve">Приватизация движимого </w:t>
      </w:r>
      <w:r>
        <w:rPr>
          <w:b/>
          <w:bCs/>
          <w:szCs w:val="24"/>
        </w:rPr>
        <w:t xml:space="preserve">муниципального </w:t>
      </w:r>
      <w:r w:rsidRPr="00E07EAF">
        <w:rPr>
          <w:b/>
          <w:bCs/>
          <w:szCs w:val="24"/>
        </w:rPr>
        <w:t>имущества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5542"/>
        <w:gridCol w:w="3114"/>
      </w:tblGrid>
      <w:tr w:rsidR="00F52247" w:rsidRPr="00385B39" w:rsidTr="005A57D8">
        <w:trPr>
          <w:trHeight w:val="3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247" w:rsidRPr="00385B39" w:rsidRDefault="00F52247" w:rsidP="005A57D8">
            <w:pPr>
              <w:snapToGrid w:val="0"/>
              <w:jc w:val="both"/>
              <w:rPr>
                <w:b/>
                <w:bCs/>
                <w:szCs w:val="24"/>
              </w:rPr>
            </w:pPr>
            <w:r w:rsidRPr="00385B39">
              <w:rPr>
                <w:b/>
                <w:bCs/>
                <w:szCs w:val="24"/>
              </w:rPr>
              <w:t>п/п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247" w:rsidRPr="00385B39" w:rsidRDefault="00F52247" w:rsidP="005A57D8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85B3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247" w:rsidRPr="003702F3" w:rsidRDefault="00F52247" w:rsidP="005A57D8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Сумма сделки</w:t>
            </w:r>
          </w:p>
        </w:tc>
      </w:tr>
      <w:tr w:rsidR="00F52247" w:rsidRPr="00385B39" w:rsidTr="005A57D8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247" w:rsidRDefault="00F52247" w:rsidP="005A57D8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247" w:rsidRDefault="00F52247" w:rsidP="005A57D8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47" w:rsidRPr="00385B39" w:rsidRDefault="00F52247" w:rsidP="005A57D8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F52247" w:rsidRDefault="00F52247"/>
    <w:p w:rsidR="00F52247" w:rsidRPr="00385B39" w:rsidRDefault="00F52247" w:rsidP="00F52247">
      <w:pPr>
        <w:jc w:val="both"/>
        <w:rPr>
          <w:szCs w:val="24"/>
        </w:rPr>
      </w:pPr>
      <w:r w:rsidRPr="00385B39">
        <w:rPr>
          <w:b/>
          <w:bCs/>
          <w:szCs w:val="24"/>
        </w:rPr>
        <w:t xml:space="preserve">2. </w:t>
      </w:r>
      <w:r w:rsidRPr="00036746">
        <w:rPr>
          <w:b/>
          <w:bCs/>
          <w:szCs w:val="24"/>
        </w:rPr>
        <w:t xml:space="preserve">Приватизация недвижимого </w:t>
      </w:r>
      <w:r w:rsidRPr="00036746">
        <w:rPr>
          <w:b/>
          <w:szCs w:val="24"/>
        </w:rPr>
        <w:t>муниципального имущества</w:t>
      </w:r>
      <w:r w:rsidRPr="00385B39">
        <w:rPr>
          <w:szCs w:val="24"/>
        </w:rPr>
        <w:t xml:space="preserve"> </w:t>
      </w:r>
    </w:p>
    <w:tbl>
      <w:tblPr>
        <w:tblW w:w="9376" w:type="dxa"/>
        <w:tblLayout w:type="fixed"/>
        <w:tblLook w:val="04A0" w:firstRow="1" w:lastRow="0" w:firstColumn="1" w:lastColumn="0" w:noHBand="0" w:noVBand="1"/>
      </w:tblPr>
      <w:tblGrid>
        <w:gridCol w:w="820"/>
        <w:gridCol w:w="5438"/>
        <w:gridCol w:w="3118"/>
      </w:tblGrid>
      <w:tr w:rsidR="00F52247" w:rsidRPr="00385B39" w:rsidTr="00E11D67">
        <w:trPr>
          <w:trHeight w:val="68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247" w:rsidRPr="00385B39" w:rsidRDefault="00F52247" w:rsidP="005A57D8">
            <w:pPr>
              <w:snapToGrid w:val="0"/>
              <w:jc w:val="both"/>
              <w:rPr>
                <w:b/>
                <w:bCs/>
                <w:szCs w:val="24"/>
              </w:rPr>
            </w:pPr>
            <w:r w:rsidRPr="00385B39">
              <w:rPr>
                <w:b/>
                <w:bCs/>
                <w:szCs w:val="24"/>
              </w:rPr>
              <w:t>№</w:t>
            </w:r>
          </w:p>
          <w:p w:rsidR="00F52247" w:rsidRPr="00385B39" w:rsidRDefault="00F52247" w:rsidP="005A57D8">
            <w:pPr>
              <w:jc w:val="both"/>
              <w:rPr>
                <w:b/>
                <w:bCs/>
                <w:szCs w:val="24"/>
              </w:rPr>
            </w:pPr>
            <w:r w:rsidRPr="00385B39">
              <w:rPr>
                <w:b/>
                <w:bCs/>
                <w:szCs w:val="24"/>
              </w:rPr>
              <w:t>п/п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247" w:rsidRPr="00385B39" w:rsidRDefault="00F52247" w:rsidP="005A57D8">
            <w:pPr>
              <w:pStyle w:val="2"/>
              <w:numPr>
                <w:ilvl w:val="1"/>
                <w:numId w:val="2"/>
              </w:numPr>
              <w:snapToGrid w:val="0"/>
              <w:rPr>
                <w:b/>
                <w:bCs/>
                <w:sz w:val="24"/>
                <w:szCs w:val="24"/>
              </w:rPr>
            </w:pPr>
          </w:p>
          <w:p w:rsidR="00F52247" w:rsidRPr="00385B39" w:rsidRDefault="00F52247" w:rsidP="005A57D8">
            <w:pPr>
              <w:pStyle w:val="2"/>
              <w:numPr>
                <w:ilvl w:val="1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385B3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47" w:rsidRPr="00385B39" w:rsidRDefault="00F52247" w:rsidP="005A57D8">
            <w:pPr>
              <w:snapToGrid w:val="0"/>
              <w:jc w:val="center"/>
              <w:rPr>
                <w:b/>
                <w:bCs/>
                <w:szCs w:val="24"/>
              </w:rPr>
            </w:pPr>
          </w:p>
          <w:p w:rsidR="00F52247" w:rsidRPr="00385B39" w:rsidRDefault="00F52247" w:rsidP="005A57D8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Сумма сделки </w:t>
            </w:r>
          </w:p>
        </w:tc>
      </w:tr>
      <w:tr w:rsidR="00F52247" w:rsidRPr="00385B39" w:rsidTr="00E11D6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247" w:rsidRPr="00385B39" w:rsidRDefault="00F52247" w:rsidP="005A57D8">
            <w:pPr>
              <w:snapToGrid w:val="0"/>
              <w:jc w:val="both"/>
              <w:rPr>
                <w:szCs w:val="24"/>
              </w:rPr>
            </w:pPr>
            <w:r w:rsidRPr="00385B39">
              <w:rPr>
                <w:szCs w:val="24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4DF" w:rsidRDefault="003904DF" w:rsidP="003904DF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Телятник 431,6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:rsidR="000613A0" w:rsidRPr="000613A0" w:rsidRDefault="003904DF" w:rsidP="003904DF">
            <w:r w:rsidRPr="004A1BB7">
              <w:rPr>
                <w:szCs w:val="24"/>
              </w:rPr>
              <w:t>с кадастровым № 43:38:26040</w:t>
            </w:r>
            <w:r>
              <w:rPr>
                <w:szCs w:val="24"/>
              </w:rPr>
              <w:t>7</w:t>
            </w:r>
            <w:r w:rsidRPr="004A1BB7">
              <w:rPr>
                <w:szCs w:val="24"/>
              </w:rPr>
              <w:t>:</w:t>
            </w:r>
            <w:r>
              <w:rPr>
                <w:szCs w:val="24"/>
              </w:rPr>
              <w:t>91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4DF" w:rsidRDefault="00A87066" w:rsidP="005A57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284 166,67</w:t>
            </w:r>
          </w:p>
          <w:p w:rsidR="00DD7C5A" w:rsidRPr="00385B39" w:rsidRDefault="003904DF" w:rsidP="005A57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D7C5A">
              <w:rPr>
                <w:szCs w:val="24"/>
              </w:rPr>
              <w:t>(</w:t>
            </w:r>
            <w:r w:rsidR="000613A0">
              <w:rPr>
                <w:szCs w:val="24"/>
              </w:rPr>
              <w:t>без учета</w:t>
            </w:r>
            <w:r w:rsidR="00DD7C5A">
              <w:rPr>
                <w:szCs w:val="24"/>
              </w:rPr>
              <w:t xml:space="preserve"> НДС)</w:t>
            </w:r>
          </w:p>
        </w:tc>
      </w:tr>
      <w:tr w:rsidR="00DD7C5A" w:rsidRPr="00385B39" w:rsidTr="00E11D6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C5A" w:rsidRPr="00385B39" w:rsidRDefault="00DD7C5A" w:rsidP="005A57D8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C5A" w:rsidRDefault="003904DF" w:rsidP="005A57D8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с кадастровым № 43:38:260407:83 общей площадью 2816 кв. м. +/- 37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67" w:rsidRDefault="00162F44" w:rsidP="005A57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318 000</w:t>
            </w:r>
          </w:p>
          <w:p w:rsidR="00DD7C5A" w:rsidRDefault="000613A0" w:rsidP="005A57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(без учета НДС)</w:t>
            </w:r>
          </w:p>
        </w:tc>
      </w:tr>
    </w:tbl>
    <w:p w:rsidR="00F52247" w:rsidRDefault="00F52247"/>
    <w:p w:rsidR="00DD7C5A" w:rsidRDefault="0050232E" w:rsidP="00DD7C5A">
      <w:pPr>
        <w:jc w:val="center"/>
      </w:pPr>
      <w:r>
        <w:t xml:space="preserve">Всего по программе приватизации в бюджет </w:t>
      </w:r>
      <w:r w:rsidR="00DD7C5A">
        <w:t>Загарского сельского поселения</w:t>
      </w:r>
      <w:r>
        <w:t xml:space="preserve"> </w:t>
      </w:r>
    </w:p>
    <w:p w:rsidR="0050232E" w:rsidRPr="009C5FD4" w:rsidRDefault="008C65AD" w:rsidP="00DD7C5A">
      <w:pPr>
        <w:jc w:val="center"/>
      </w:pPr>
      <w:r>
        <w:t xml:space="preserve">поступило </w:t>
      </w:r>
      <w:r w:rsidR="00162F44" w:rsidRPr="00162F44">
        <w:t>602 166,67</w:t>
      </w:r>
      <w:r>
        <w:t xml:space="preserve"> рублей</w:t>
      </w:r>
      <w:bookmarkEnd w:id="0"/>
    </w:p>
    <w:sectPr w:rsidR="0050232E" w:rsidRPr="009C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47"/>
    <w:rsid w:val="000613A0"/>
    <w:rsid w:val="00162F44"/>
    <w:rsid w:val="001977DE"/>
    <w:rsid w:val="00264738"/>
    <w:rsid w:val="003820A7"/>
    <w:rsid w:val="003904DF"/>
    <w:rsid w:val="0050232E"/>
    <w:rsid w:val="00514558"/>
    <w:rsid w:val="006E2D01"/>
    <w:rsid w:val="00846278"/>
    <w:rsid w:val="008C65AD"/>
    <w:rsid w:val="00956940"/>
    <w:rsid w:val="009C6CD6"/>
    <w:rsid w:val="00A87066"/>
    <w:rsid w:val="00C80378"/>
    <w:rsid w:val="00D26B1F"/>
    <w:rsid w:val="00D327CF"/>
    <w:rsid w:val="00DD7C5A"/>
    <w:rsid w:val="00E07B08"/>
    <w:rsid w:val="00E11D67"/>
    <w:rsid w:val="00F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F609"/>
  <w15:chartTrackingRefBased/>
  <w15:docId w15:val="{55D5A8BA-9E22-4CDF-AD4E-9D97CBA2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52247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24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522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13</cp:revision>
  <cp:lastPrinted>2023-01-31T04:49:00Z</cp:lastPrinted>
  <dcterms:created xsi:type="dcterms:W3CDTF">2021-12-14T07:43:00Z</dcterms:created>
  <dcterms:modified xsi:type="dcterms:W3CDTF">2024-12-13T10:52:00Z</dcterms:modified>
</cp:coreProperties>
</file>