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D9BE" w14:textId="77777777" w:rsidR="00C2139C" w:rsidRDefault="00C2139C" w:rsidP="00C2139C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</w:t>
      </w:r>
    </w:p>
    <w:p w14:paraId="393E5AAA" w14:textId="77777777" w:rsidR="00C2139C" w:rsidRDefault="00C2139C" w:rsidP="00C2139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распоряжением главы Загарского сельского поселения  </w:t>
      </w:r>
    </w:p>
    <w:p w14:paraId="2829035A" w14:textId="1D084F7A" w:rsidR="00C2139C" w:rsidRPr="00C2139C" w:rsidRDefault="00C2139C" w:rsidP="00C2139C">
      <w:pPr>
        <w:tabs>
          <w:tab w:val="left" w:pos="9072"/>
        </w:tabs>
        <w:spacing w:after="0" w:line="360" w:lineRule="auto"/>
        <w:ind w:left="-284" w:right="850" w:firstLine="360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14D8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от  </w:t>
      </w:r>
      <w:r w:rsidR="000A767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23.0</w:t>
      </w:r>
      <w:r w:rsidR="00141E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</w:t>
      </w:r>
      <w:r w:rsidR="000A767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141E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2025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 </w:t>
      </w:r>
      <w:r w:rsidR="00141E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="00BC31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« </w:t>
      </w:r>
      <w:r w:rsidRPr="00C2139C"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О назначении даты публичных слушаний»</w:t>
      </w:r>
    </w:p>
    <w:p w14:paraId="48725422" w14:textId="77777777" w:rsidR="00C2139C" w:rsidRPr="00C2139C" w:rsidRDefault="00C2139C" w:rsidP="00C2139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color w:val="000000"/>
          <w:lang w:eastAsia="ru-RU"/>
        </w:rPr>
        <w:t>(номер распоряжения, название)</w:t>
      </w:r>
    </w:p>
    <w:p w14:paraId="1EFA49BC" w14:textId="188C4835" w:rsidR="00141EB1" w:rsidRPr="00C310E4" w:rsidRDefault="00C2139C" w:rsidP="00141E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 CYR" w:hAnsi="Times New Roman"/>
          <w:b/>
          <w:bCs/>
          <w:sz w:val="24"/>
          <w:szCs w:val="24"/>
        </w:rPr>
      </w:pPr>
      <w:r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назначены публичные слушания </w:t>
      </w:r>
      <w:r w:rsidRPr="00DF7B8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по </w:t>
      </w:r>
      <w:r w:rsidR="00BC3180" w:rsidRPr="00DF7B88">
        <w:rPr>
          <w:rFonts w:ascii="Times New Roman" w:eastAsia="Times New Roman CYR" w:hAnsi="Times New Roman"/>
          <w:sz w:val="24"/>
          <w:szCs w:val="24"/>
          <w:u w:val="single"/>
        </w:rPr>
        <w:t>вопрос</w:t>
      </w:r>
      <w:r w:rsidR="00DF7B88" w:rsidRPr="00DF7B88">
        <w:rPr>
          <w:rFonts w:ascii="Times New Roman" w:eastAsia="Times New Roman CYR" w:hAnsi="Times New Roman"/>
          <w:sz w:val="24"/>
          <w:szCs w:val="24"/>
          <w:u w:val="single"/>
        </w:rPr>
        <w:t>у</w:t>
      </w:r>
      <w:r w:rsidR="00BC3180" w:rsidRPr="00BC3180">
        <w:rPr>
          <w:rFonts w:ascii="Times New Roman" w:eastAsia="Times New Roman CYR" w:hAnsi="Times New Roman"/>
          <w:sz w:val="24"/>
          <w:szCs w:val="24"/>
        </w:rPr>
        <w:t>:</w:t>
      </w:r>
      <w:r w:rsidR="00BC3180" w:rsidRPr="00BC31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1EB1">
        <w:rPr>
          <w:rFonts w:ascii="Times New Roman" w:eastAsia="Times New Roman CYR" w:hAnsi="Times New Roman"/>
          <w:sz w:val="28"/>
        </w:rPr>
        <w:t xml:space="preserve"> </w:t>
      </w:r>
      <w:r w:rsidR="00141EB1" w:rsidRPr="00C310E4">
        <w:rPr>
          <w:rFonts w:ascii="Times New Roman" w:eastAsia="Times New Roman CYR" w:hAnsi="Times New Roman"/>
          <w:b/>
          <w:bCs/>
          <w:sz w:val="24"/>
          <w:szCs w:val="24"/>
        </w:rPr>
        <w:t>предоставления разрешения на условно  разрешенный вид использования –  ведение огородничества (13.1) земельного участка с кадастровым номером 43:38:260404:ЗУ1, площадью 202 кв.м, расположенного на землях населенных пунктов по адресу: Кировская область Юрьянский район с.Загарье ул.Школьная (схема прилагается).</w:t>
      </w:r>
    </w:p>
    <w:p w14:paraId="01E3547B" w14:textId="1DD3D6F7" w:rsidR="00C310E4" w:rsidRPr="000E3740" w:rsidRDefault="00C2139C" w:rsidP="00C310E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310E4" w:rsidRPr="009E3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 информационных материалов к проекту: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Схема земельного участка 43:38:260404:ЗУ1 </w:t>
      </w:r>
      <w:r w:rsidR="00C310E4"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310E4" w:rsidRPr="000E3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официальном сайте Загарского сельского поселения  Юрьянского района 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Кировской области 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24.04.2025</w:t>
      </w:r>
      <w:r w:rsidR="00C31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092C9DEC" w14:textId="77777777" w:rsidR="00C310E4" w:rsidRPr="00AA0F89" w:rsidRDefault="00C310E4" w:rsidP="00C310E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Орган, уполномоченный на проведение общественных обсуждений или публичных слушаний: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администрация Загарского сельского поселения</w:t>
      </w:r>
    </w:p>
    <w:p w14:paraId="0FB312CC" w14:textId="3D758CA6" w:rsidR="00C310E4" w:rsidRPr="002155ED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</w:t>
      </w:r>
      <w:r w:rsidRPr="00D134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05.05.2025-22.05.2025</w:t>
      </w:r>
      <w:r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63E4DF16" w14:textId="03483D43" w:rsidR="00C310E4" w:rsidRPr="00C2139C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Собрание участников публичных слушаний состоится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15-00 ч.</w:t>
      </w:r>
    </w:p>
    <w:p w14:paraId="5E4F286B" w14:textId="77777777" w:rsidR="00C310E4" w:rsidRPr="00C2139C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2139C">
        <w:rPr>
          <w:rFonts w:ascii="Times New Roman" w:eastAsia="Times New Roman" w:hAnsi="Times New Roman"/>
          <w:color w:val="000000"/>
          <w:lang w:eastAsia="ru-RU"/>
        </w:rPr>
        <w:t xml:space="preserve">(дата, время) </w:t>
      </w:r>
    </w:p>
    <w:p w14:paraId="1DCE75BA" w14:textId="77777777" w:rsidR="00C310E4" w:rsidRDefault="00C310E4" w:rsidP="00C31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здании, расположенном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213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Загарье ул.</w:t>
      </w:r>
      <w:r w:rsidRPr="00C2139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Советская д.30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</w:t>
      </w:r>
    </w:p>
    <w:p w14:paraId="148726C8" w14:textId="77777777" w:rsidR="00C310E4" w:rsidRDefault="00C310E4" w:rsidP="00C310E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Время начала регистрации участников </w:t>
      </w:r>
      <w:r w:rsidRPr="004D6FF4">
        <w:rPr>
          <w:rFonts w:ascii="Times New Roman" w:eastAsia="Times New Roman" w:hAnsi="Times New Roman"/>
          <w:sz w:val="24"/>
          <w:szCs w:val="24"/>
          <w:lang w:eastAsia="ru-RU"/>
        </w:rPr>
        <w:t>15-00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4D6FF4">
        <w:rPr>
          <w:rFonts w:ascii="Times New Roman" w:eastAsia="Times New Roman" w:hAnsi="Times New Roman"/>
          <w:sz w:val="24"/>
          <w:szCs w:val="24"/>
          <w:lang w:eastAsia="ru-RU"/>
        </w:rPr>
        <w:t>15-10 ч.</w:t>
      </w:r>
    </w:p>
    <w:p w14:paraId="1FE781B4" w14:textId="77777777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14:paraId="0F678EF7" w14:textId="31DCE1BF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Экспозиция проекта организована по адресу с.Загарье ул.Советская д.30 каб.№4 администрация Загарского сельского поселения   </w:t>
      </w:r>
      <w:r w:rsidRPr="00AF3F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05.05.2025-19.05.2025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155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года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включительно.  Часы, дни работы: понедельник- пятница с 8-00 до 16-00 часов. </w:t>
      </w:r>
    </w:p>
    <w:p w14:paraId="12E45287" w14:textId="44AD6BDA" w:rsidR="00C310E4" w:rsidRPr="002155ED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посетителей проводится в часы работы экспозиции. Участники общественных обсуждений или публичных слушаний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представить свои предложения и замечания, касающиеся проекта</w:t>
      </w:r>
      <w:r w:rsidRPr="009E3B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в </w:t>
      </w:r>
      <w:r w:rsidRP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срок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05.05.2025-19.05.2025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5C3ED2BE" w14:textId="77777777" w:rsidR="00C310E4" w:rsidRPr="004D6FF4" w:rsidRDefault="00C310E4" w:rsidP="00C310E4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B315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по</w:t>
      </w:r>
      <w:r w:rsidRPr="004D6F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адресу: с.Загарье ул.Советская д.30  каб. № 4  администрация Загарского сельского поселения :</w:t>
      </w:r>
    </w:p>
    <w:p w14:paraId="7127AAB9" w14:textId="77777777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официального сайта или информационных систем по адресу: ______ (в случае проведения общественных обсуждений);</w:t>
      </w:r>
    </w:p>
    <w:p w14:paraId="19CD6409" w14:textId="77777777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14:paraId="7783653D" w14:textId="77777777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письменной форме в адрес органа, уполномоченного на проведение общественных обсуждений или публичных слушаний;</w:t>
      </w:r>
    </w:p>
    <w:p w14:paraId="06CFC94E" w14:textId="77777777" w:rsidR="00C310E4" w:rsidRDefault="00C310E4" w:rsidP="00C310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6C6A576D" w14:textId="77777777" w:rsidR="00C310E4" w:rsidRPr="001655E2" w:rsidRDefault="00C310E4" w:rsidP="00C310E4">
      <w:pPr>
        <w:pStyle w:val="a3"/>
        <w:spacing w:after="0" w:line="240" w:lineRule="auto"/>
        <w:ind w:left="510"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655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эл. документа на электронный адрес </w:t>
      </w:r>
      <w:hyperlink r:id="rId4" w:history="1"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zagaradm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mail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1655E2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14:paraId="46A8E33D" w14:textId="77777777" w:rsidR="00C310E4" w:rsidRPr="001655E2" w:rsidRDefault="00C310E4" w:rsidP="00C310E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1655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Платформе обратной связи (далее ПОС) в модуле  «Общественное голосование» на портале «Госуслуги»</w:t>
      </w:r>
    </w:p>
    <w:sectPr w:rsidR="00C310E4" w:rsidRPr="001655E2" w:rsidSect="00BC31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9C"/>
    <w:rsid w:val="000A7675"/>
    <w:rsid w:val="00141EB1"/>
    <w:rsid w:val="002155ED"/>
    <w:rsid w:val="00302797"/>
    <w:rsid w:val="00324833"/>
    <w:rsid w:val="004D6FF4"/>
    <w:rsid w:val="00507485"/>
    <w:rsid w:val="009D4ADB"/>
    <w:rsid w:val="00AA0F89"/>
    <w:rsid w:val="00B62866"/>
    <w:rsid w:val="00BC3180"/>
    <w:rsid w:val="00C2139C"/>
    <w:rsid w:val="00C310E4"/>
    <w:rsid w:val="00D14D85"/>
    <w:rsid w:val="00D52B22"/>
    <w:rsid w:val="00D96A4A"/>
    <w:rsid w:val="00D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BAF2"/>
  <w15:docId w15:val="{CBC3EE2B-9519-48E9-A056-7D5BE722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E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C3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ga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16</cp:revision>
  <cp:lastPrinted>2020-07-24T10:33:00Z</cp:lastPrinted>
  <dcterms:created xsi:type="dcterms:W3CDTF">2019-03-18T12:21:00Z</dcterms:created>
  <dcterms:modified xsi:type="dcterms:W3CDTF">2025-04-22T12:54:00Z</dcterms:modified>
</cp:coreProperties>
</file>